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C4D" w:rsidRPr="009F72D6" w:rsidRDefault="00EC6AE6" w:rsidP="00597762">
      <w:pPr>
        <w:spacing w:before="4000"/>
        <w:jc w:val="center"/>
        <w:rPr>
          <w:b/>
          <w:sz w:val="28"/>
        </w:rPr>
      </w:pPr>
      <w:bookmarkStart w:id="0" w:name="_GoBack"/>
      <w:bookmarkEnd w:id="0"/>
      <w:r w:rsidRPr="009F72D6">
        <w:rPr>
          <w:b/>
          <w:sz w:val="28"/>
        </w:rPr>
        <w:t xml:space="preserve">PRAVILNIK </w:t>
      </w:r>
      <w:r w:rsidR="00B517FA" w:rsidRPr="009F72D6">
        <w:rPr>
          <w:b/>
          <w:sz w:val="28"/>
        </w:rPr>
        <w:t xml:space="preserve">O DODJELI DONACIJA </w:t>
      </w:r>
      <w:r w:rsidR="00B517FA" w:rsidRPr="009F72D6">
        <w:rPr>
          <w:b/>
          <w:sz w:val="28"/>
        </w:rPr>
        <w:br/>
        <w:t xml:space="preserve">U J.P. MEĐUNARODNI AERODROM „SARAJEVO“ D.O.O. SARAJEVO </w:t>
      </w:r>
    </w:p>
    <w:p w:rsidR="00EC6AE6" w:rsidRDefault="00EC6AE6" w:rsidP="007F0F0B">
      <w:pPr>
        <w:pStyle w:val="Sadrzaj"/>
      </w:pPr>
    </w:p>
    <w:p w:rsidR="00EC6AE6" w:rsidRDefault="00EC6AE6" w:rsidP="007F0F0B">
      <w:pPr>
        <w:pStyle w:val="Sadrzaj"/>
      </w:pPr>
    </w:p>
    <w:p w:rsidR="00EC6AE6" w:rsidRDefault="00EC6AE6" w:rsidP="007F0F0B">
      <w:pPr>
        <w:pStyle w:val="Sadrzaj"/>
      </w:pPr>
    </w:p>
    <w:p w:rsidR="00EC6AE6" w:rsidRDefault="00EC6AE6" w:rsidP="007F0F0B">
      <w:pPr>
        <w:pStyle w:val="Sadrzaj"/>
      </w:pPr>
    </w:p>
    <w:p w:rsidR="00EC6AE6" w:rsidRDefault="006F60FA" w:rsidP="006F60FA">
      <w:pPr>
        <w:pStyle w:val="Sadrzaj"/>
        <w:jc w:val="center"/>
      </w:pPr>
      <w:r>
        <w:t>Sarajevo, august 2014</w:t>
      </w:r>
    </w:p>
    <w:p w:rsidR="009F72D6" w:rsidRDefault="009F72D6" w:rsidP="007F0F0B">
      <w:pPr>
        <w:pStyle w:val="Sadrzaj"/>
      </w:pPr>
    </w:p>
    <w:p w:rsidR="00DB3FFE" w:rsidRPr="00392BA4" w:rsidRDefault="00DB3FFE" w:rsidP="007F0F0B">
      <w:pPr>
        <w:pStyle w:val="Sadrzaj"/>
      </w:pPr>
      <w:r w:rsidRPr="00392BA4">
        <w:lastRenderedPageBreak/>
        <w:t>sadržaj:</w:t>
      </w:r>
    </w:p>
    <w:p w:rsidR="00081F39" w:rsidRDefault="00DB3FFE">
      <w:pPr>
        <w:pStyle w:val="TOC1"/>
        <w:tabs>
          <w:tab w:val="left" w:pos="442"/>
        </w:tabs>
        <w:rPr>
          <w:rFonts w:asciiTheme="minorHAnsi" w:eastAsiaTheme="minorEastAsia" w:hAnsiTheme="minorHAnsi" w:cstheme="minorBidi"/>
          <w:sz w:val="22"/>
          <w:lang w:eastAsia="bs-Latn-BA"/>
        </w:rPr>
      </w:pPr>
      <w:r w:rsidRPr="00392BA4">
        <w:rPr>
          <w:b/>
          <w:caps/>
        </w:rPr>
        <w:fldChar w:fldCharType="begin"/>
      </w:r>
      <w:r w:rsidRPr="00392BA4">
        <w:rPr>
          <w:caps/>
        </w:rPr>
        <w:instrText xml:space="preserve"> TOC \o "2-2" \h \z \t "Heading 1;1" </w:instrText>
      </w:r>
      <w:r w:rsidRPr="00392BA4">
        <w:rPr>
          <w:b/>
          <w:caps/>
        </w:rPr>
        <w:fldChar w:fldCharType="separate"/>
      </w:r>
      <w:hyperlink w:anchor="_Toc406665897" w:history="1">
        <w:r w:rsidR="00081F39" w:rsidRPr="009E793E">
          <w:rPr>
            <w:rStyle w:val="Hyperlink"/>
            <w:rFonts w:cs="Arial"/>
          </w:rPr>
          <w:t xml:space="preserve">I </w:t>
        </w:r>
        <w:r w:rsidR="00081F39">
          <w:rPr>
            <w:rFonts w:asciiTheme="minorHAnsi" w:eastAsiaTheme="minorEastAsia" w:hAnsiTheme="minorHAnsi" w:cstheme="minorBidi"/>
            <w:sz w:val="22"/>
            <w:lang w:eastAsia="bs-Latn-BA"/>
          </w:rPr>
          <w:tab/>
        </w:r>
        <w:r w:rsidR="00081F39" w:rsidRPr="009E793E">
          <w:rPr>
            <w:rStyle w:val="Hyperlink"/>
            <w:rFonts w:cs="Arial"/>
          </w:rPr>
          <w:t>OPŠTE ODREDBE</w:t>
        </w:r>
        <w:r w:rsidR="00081F39">
          <w:rPr>
            <w:webHidden/>
          </w:rPr>
          <w:tab/>
        </w:r>
        <w:r w:rsidR="00081F39">
          <w:rPr>
            <w:webHidden/>
          </w:rPr>
          <w:fldChar w:fldCharType="begin"/>
        </w:r>
        <w:r w:rsidR="00081F39">
          <w:rPr>
            <w:webHidden/>
          </w:rPr>
          <w:instrText xml:space="preserve"> PAGEREF _Toc406665897 \h </w:instrText>
        </w:r>
        <w:r w:rsidR="00081F39">
          <w:rPr>
            <w:webHidden/>
          </w:rPr>
        </w:r>
        <w:r w:rsidR="00081F39">
          <w:rPr>
            <w:webHidden/>
          </w:rPr>
          <w:fldChar w:fldCharType="separate"/>
        </w:r>
        <w:r w:rsidR="00024386">
          <w:rPr>
            <w:webHidden/>
          </w:rPr>
          <w:t>3</w:t>
        </w:r>
        <w:r w:rsidR="00081F39">
          <w:rPr>
            <w:webHidden/>
          </w:rPr>
          <w:fldChar w:fldCharType="end"/>
        </w:r>
      </w:hyperlink>
    </w:p>
    <w:p w:rsidR="00081F39" w:rsidRDefault="00F736A3">
      <w:pPr>
        <w:pStyle w:val="TOC1"/>
        <w:tabs>
          <w:tab w:val="left" w:pos="660"/>
        </w:tabs>
        <w:rPr>
          <w:rFonts w:asciiTheme="minorHAnsi" w:eastAsiaTheme="minorEastAsia" w:hAnsiTheme="minorHAnsi" w:cstheme="minorBidi"/>
          <w:sz w:val="22"/>
          <w:lang w:eastAsia="bs-Latn-BA"/>
        </w:rPr>
      </w:pPr>
      <w:hyperlink w:anchor="_Toc406665898" w:history="1">
        <w:r w:rsidR="00081F39" w:rsidRPr="009E793E">
          <w:rPr>
            <w:rStyle w:val="Hyperlink"/>
            <w:rFonts w:cs="Arial"/>
          </w:rPr>
          <w:t xml:space="preserve">II  </w:t>
        </w:r>
        <w:r w:rsidR="00081F39">
          <w:rPr>
            <w:rFonts w:asciiTheme="minorHAnsi" w:eastAsiaTheme="minorEastAsia" w:hAnsiTheme="minorHAnsi" w:cstheme="minorBidi"/>
            <w:sz w:val="22"/>
            <w:lang w:eastAsia="bs-Latn-BA"/>
          </w:rPr>
          <w:tab/>
        </w:r>
        <w:r w:rsidR="00081F39" w:rsidRPr="009E793E">
          <w:rPr>
            <w:rStyle w:val="Hyperlink"/>
            <w:rFonts w:cs="Arial"/>
          </w:rPr>
          <w:t>OBLASTI ZA DODJELU DONACIJA</w:t>
        </w:r>
        <w:r w:rsidR="00081F39">
          <w:rPr>
            <w:webHidden/>
          </w:rPr>
          <w:tab/>
        </w:r>
        <w:r w:rsidR="00081F39">
          <w:rPr>
            <w:webHidden/>
          </w:rPr>
          <w:fldChar w:fldCharType="begin"/>
        </w:r>
        <w:r w:rsidR="00081F39">
          <w:rPr>
            <w:webHidden/>
          </w:rPr>
          <w:instrText xml:space="preserve"> PAGEREF _Toc406665898 \h </w:instrText>
        </w:r>
        <w:r w:rsidR="00081F39">
          <w:rPr>
            <w:webHidden/>
          </w:rPr>
        </w:r>
        <w:r w:rsidR="00081F39">
          <w:rPr>
            <w:webHidden/>
          </w:rPr>
          <w:fldChar w:fldCharType="separate"/>
        </w:r>
        <w:r w:rsidR="00024386">
          <w:rPr>
            <w:webHidden/>
          </w:rPr>
          <w:t>3</w:t>
        </w:r>
        <w:r w:rsidR="00081F39">
          <w:rPr>
            <w:webHidden/>
          </w:rPr>
          <w:fldChar w:fldCharType="end"/>
        </w:r>
      </w:hyperlink>
    </w:p>
    <w:p w:rsidR="00081F39" w:rsidRDefault="00F736A3">
      <w:pPr>
        <w:pStyle w:val="TOC1"/>
        <w:tabs>
          <w:tab w:val="left" w:pos="660"/>
        </w:tabs>
        <w:rPr>
          <w:rFonts w:asciiTheme="minorHAnsi" w:eastAsiaTheme="minorEastAsia" w:hAnsiTheme="minorHAnsi" w:cstheme="minorBidi"/>
          <w:sz w:val="22"/>
          <w:lang w:eastAsia="bs-Latn-BA"/>
        </w:rPr>
      </w:pPr>
      <w:hyperlink w:anchor="_Toc406665899" w:history="1">
        <w:r w:rsidR="00081F39" w:rsidRPr="009E793E">
          <w:rPr>
            <w:rStyle w:val="Hyperlink"/>
            <w:rFonts w:cs="Arial"/>
          </w:rPr>
          <w:t xml:space="preserve">III  </w:t>
        </w:r>
        <w:r w:rsidR="00081F39">
          <w:rPr>
            <w:rFonts w:asciiTheme="minorHAnsi" w:eastAsiaTheme="minorEastAsia" w:hAnsiTheme="minorHAnsi" w:cstheme="minorBidi"/>
            <w:sz w:val="22"/>
            <w:lang w:eastAsia="bs-Latn-BA"/>
          </w:rPr>
          <w:tab/>
        </w:r>
        <w:r w:rsidR="00081F39" w:rsidRPr="009E793E">
          <w:rPr>
            <w:rStyle w:val="Hyperlink"/>
            <w:rFonts w:cs="Arial"/>
          </w:rPr>
          <w:t>PRAVO UČEŠĆA ZA DODJELU DONACIJA</w:t>
        </w:r>
        <w:r w:rsidR="00081F39">
          <w:rPr>
            <w:webHidden/>
          </w:rPr>
          <w:tab/>
        </w:r>
        <w:r w:rsidR="00081F39">
          <w:rPr>
            <w:webHidden/>
          </w:rPr>
          <w:fldChar w:fldCharType="begin"/>
        </w:r>
        <w:r w:rsidR="00081F39">
          <w:rPr>
            <w:webHidden/>
          </w:rPr>
          <w:instrText xml:space="preserve"> PAGEREF _Toc406665899 \h </w:instrText>
        </w:r>
        <w:r w:rsidR="00081F39">
          <w:rPr>
            <w:webHidden/>
          </w:rPr>
        </w:r>
        <w:r w:rsidR="00081F39">
          <w:rPr>
            <w:webHidden/>
          </w:rPr>
          <w:fldChar w:fldCharType="separate"/>
        </w:r>
        <w:r w:rsidR="00024386">
          <w:rPr>
            <w:webHidden/>
          </w:rPr>
          <w:t>5</w:t>
        </w:r>
        <w:r w:rsidR="00081F39">
          <w:rPr>
            <w:webHidden/>
          </w:rPr>
          <w:fldChar w:fldCharType="end"/>
        </w:r>
      </w:hyperlink>
    </w:p>
    <w:p w:rsidR="00081F39" w:rsidRDefault="00F736A3">
      <w:pPr>
        <w:pStyle w:val="TOC1"/>
        <w:tabs>
          <w:tab w:val="left" w:pos="660"/>
        </w:tabs>
        <w:rPr>
          <w:rFonts w:asciiTheme="minorHAnsi" w:eastAsiaTheme="minorEastAsia" w:hAnsiTheme="minorHAnsi" w:cstheme="minorBidi"/>
          <w:sz w:val="22"/>
          <w:lang w:eastAsia="bs-Latn-BA"/>
        </w:rPr>
      </w:pPr>
      <w:hyperlink w:anchor="_Toc406665900" w:history="1">
        <w:r w:rsidR="00081F39" w:rsidRPr="009E793E">
          <w:rPr>
            <w:rStyle w:val="Hyperlink"/>
            <w:rFonts w:cs="Arial"/>
          </w:rPr>
          <w:t xml:space="preserve">IV  </w:t>
        </w:r>
        <w:r w:rsidR="00081F39">
          <w:rPr>
            <w:rFonts w:asciiTheme="minorHAnsi" w:eastAsiaTheme="minorEastAsia" w:hAnsiTheme="minorHAnsi" w:cstheme="minorBidi"/>
            <w:sz w:val="22"/>
            <w:lang w:eastAsia="bs-Latn-BA"/>
          </w:rPr>
          <w:tab/>
        </w:r>
        <w:r w:rsidR="00081F39" w:rsidRPr="009E793E">
          <w:rPr>
            <w:rStyle w:val="Hyperlink"/>
            <w:rFonts w:cs="Arial"/>
          </w:rPr>
          <w:t>UVJETI ZA DODJELU DONACIJE</w:t>
        </w:r>
        <w:r w:rsidR="00081F39">
          <w:rPr>
            <w:webHidden/>
          </w:rPr>
          <w:tab/>
        </w:r>
        <w:r w:rsidR="00081F39">
          <w:rPr>
            <w:webHidden/>
          </w:rPr>
          <w:fldChar w:fldCharType="begin"/>
        </w:r>
        <w:r w:rsidR="00081F39">
          <w:rPr>
            <w:webHidden/>
          </w:rPr>
          <w:instrText xml:space="preserve"> PAGEREF _Toc406665900 \h </w:instrText>
        </w:r>
        <w:r w:rsidR="00081F39">
          <w:rPr>
            <w:webHidden/>
          </w:rPr>
        </w:r>
        <w:r w:rsidR="00081F39">
          <w:rPr>
            <w:webHidden/>
          </w:rPr>
          <w:fldChar w:fldCharType="separate"/>
        </w:r>
        <w:r w:rsidR="00024386">
          <w:rPr>
            <w:webHidden/>
          </w:rPr>
          <w:t>5</w:t>
        </w:r>
        <w:r w:rsidR="00081F39">
          <w:rPr>
            <w:webHidden/>
          </w:rPr>
          <w:fldChar w:fldCharType="end"/>
        </w:r>
      </w:hyperlink>
    </w:p>
    <w:p w:rsidR="00081F39" w:rsidRDefault="00F736A3">
      <w:pPr>
        <w:pStyle w:val="TOC1"/>
        <w:tabs>
          <w:tab w:val="left" w:pos="442"/>
        </w:tabs>
        <w:rPr>
          <w:rFonts w:asciiTheme="minorHAnsi" w:eastAsiaTheme="minorEastAsia" w:hAnsiTheme="minorHAnsi" w:cstheme="minorBidi"/>
          <w:sz w:val="22"/>
          <w:lang w:eastAsia="bs-Latn-BA"/>
        </w:rPr>
      </w:pPr>
      <w:hyperlink w:anchor="_Toc406665901" w:history="1">
        <w:r w:rsidR="00081F39" w:rsidRPr="009E793E">
          <w:rPr>
            <w:rStyle w:val="Hyperlink"/>
            <w:rFonts w:cs="Arial"/>
          </w:rPr>
          <w:t>V</w:t>
        </w:r>
        <w:r w:rsidR="00081F39">
          <w:rPr>
            <w:rFonts w:asciiTheme="minorHAnsi" w:eastAsiaTheme="minorEastAsia" w:hAnsiTheme="minorHAnsi" w:cstheme="minorBidi"/>
            <w:sz w:val="22"/>
            <w:lang w:eastAsia="bs-Latn-BA"/>
          </w:rPr>
          <w:tab/>
        </w:r>
        <w:r w:rsidR="00081F39" w:rsidRPr="009E793E">
          <w:rPr>
            <w:rStyle w:val="Hyperlink"/>
            <w:rFonts w:cs="Arial"/>
          </w:rPr>
          <w:t xml:space="preserve"> KRITERIJI ZA ODABIR I DODJELU DONACIJA</w:t>
        </w:r>
        <w:r w:rsidR="00081F39">
          <w:rPr>
            <w:webHidden/>
          </w:rPr>
          <w:tab/>
        </w:r>
        <w:r w:rsidR="00081F39">
          <w:rPr>
            <w:webHidden/>
          </w:rPr>
          <w:fldChar w:fldCharType="begin"/>
        </w:r>
        <w:r w:rsidR="00081F39">
          <w:rPr>
            <w:webHidden/>
          </w:rPr>
          <w:instrText xml:space="preserve"> PAGEREF _Toc406665901 \h </w:instrText>
        </w:r>
        <w:r w:rsidR="00081F39">
          <w:rPr>
            <w:webHidden/>
          </w:rPr>
        </w:r>
        <w:r w:rsidR="00081F39">
          <w:rPr>
            <w:webHidden/>
          </w:rPr>
          <w:fldChar w:fldCharType="separate"/>
        </w:r>
        <w:r w:rsidR="00024386">
          <w:rPr>
            <w:webHidden/>
          </w:rPr>
          <w:t>6</w:t>
        </w:r>
        <w:r w:rsidR="00081F39">
          <w:rPr>
            <w:webHidden/>
          </w:rPr>
          <w:fldChar w:fldCharType="end"/>
        </w:r>
      </w:hyperlink>
    </w:p>
    <w:p w:rsidR="00081F39" w:rsidRDefault="00F736A3">
      <w:pPr>
        <w:pStyle w:val="TOC1"/>
        <w:tabs>
          <w:tab w:val="left" w:pos="442"/>
        </w:tabs>
        <w:rPr>
          <w:rFonts w:asciiTheme="minorHAnsi" w:eastAsiaTheme="minorEastAsia" w:hAnsiTheme="minorHAnsi" w:cstheme="minorBidi"/>
          <w:sz w:val="22"/>
          <w:lang w:eastAsia="bs-Latn-BA"/>
        </w:rPr>
      </w:pPr>
      <w:hyperlink w:anchor="_Toc406665902" w:history="1">
        <w:r w:rsidR="00081F39" w:rsidRPr="009E793E">
          <w:rPr>
            <w:rStyle w:val="Hyperlink"/>
            <w:rFonts w:cs="Arial"/>
          </w:rPr>
          <w:t>VI</w:t>
        </w:r>
        <w:r w:rsidR="00081F39">
          <w:rPr>
            <w:rFonts w:asciiTheme="minorHAnsi" w:eastAsiaTheme="minorEastAsia" w:hAnsiTheme="minorHAnsi" w:cstheme="minorBidi"/>
            <w:sz w:val="22"/>
            <w:lang w:eastAsia="bs-Latn-BA"/>
          </w:rPr>
          <w:tab/>
        </w:r>
        <w:r w:rsidR="00081F39" w:rsidRPr="009E793E">
          <w:rPr>
            <w:rStyle w:val="Hyperlink"/>
            <w:rFonts w:cs="Arial"/>
          </w:rPr>
          <w:t>VISINA  IZNOSA SREDSTAVA ZA DONACIJE</w:t>
        </w:r>
        <w:r w:rsidR="00081F39">
          <w:rPr>
            <w:webHidden/>
          </w:rPr>
          <w:tab/>
        </w:r>
        <w:r w:rsidR="00081F39">
          <w:rPr>
            <w:webHidden/>
          </w:rPr>
          <w:fldChar w:fldCharType="begin"/>
        </w:r>
        <w:r w:rsidR="00081F39">
          <w:rPr>
            <w:webHidden/>
          </w:rPr>
          <w:instrText xml:space="preserve"> PAGEREF _Toc406665902 \h </w:instrText>
        </w:r>
        <w:r w:rsidR="00081F39">
          <w:rPr>
            <w:webHidden/>
          </w:rPr>
        </w:r>
        <w:r w:rsidR="00081F39">
          <w:rPr>
            <w:webHidden/>
          </w:rPr>
          <w:fldChar w:fldCharType="separate"/>
        </w:r>
        <w:r w:rsidR="00024386">
          <w:rPr>
            <w:webHidden/>
          </w:rPr>
          <w:t>7</w:t>
        </w:r>
        <w:r w:rsidR="00081F39">
          <w:rPr>
            <w:webHidden/>
          </w:rPr>
          <w:fldChar w:fldCharType="end"/>
        </w:r>
      </w:hyperlink>
    </w:p>
    <w:p w:rsidR="00081F39" w:rsidRDefault="00F736A3">
      <w:pPr>
        <w:pStyle w:val="TOC1"/>
        <w:tabs>
          <w:tab w:val="left" w:pos="660"/>
        </w:tabs>
        <w:rPr>
          <w:rFonts w:asciiTheme="minorHAnsi" w:eastAsiaTheme="minorEastAsia" w:hAnsiTheme="minorHAnsi" w:cstheme="minorBidi"/>
          <w:sz w:val="22"/>
          <w:lang w:eastAsia="bs-Latn-BA"/>
        </w:rPr>
      </w:pPr>
      <w:hyperlink w:anchor="_Toc406665903" w:history="1">
        <w:r w:rsidR="00081F39" w:rsidRPr="009E793E">
          <w:rPr>
            <w:rStyle w:val="Hyperlink"/>
            <w:rFonts w:cs="Arial"/>
          </w:rPr>
          <w:t xml:space="preserve">VII  </w:t>
        </w:r>
        <w:r w:rsidR="00081F39">
          <w:rPr>
            <w:rFonts w:asciiTheme="minorHAnsi" w:eastAsiaTheme="minorEastAsia" w:hAnsiTheme="minorHAnsi" w:cstheme="minorBidi"/>
            <w:sz w:val="22"/>
            <w:lang w:eastAsia="bs-Latn-BA"/>
          </w:rPr>
          <w:tab/>
        </w:r>
        <w:r w:rsidR="00081F39" w:rsidRPr="009E793E">
          <w:rPr>
            <w:rStyle w:val="Hyperlink"/>
            <w:rFonts w:cs="Arial"/>
          </w:rPr>
          <w:t>NADLEŽNOSTI ZA DODIJELU  DONACIJA</w:t>
        </w:r>
        <w:r w:rsidR="00081F39">
          <w:rPr>
            <w:webHidden/>
          </w:rPr>
          <w:tab/>
        </w:r>
        <w:r w:rsidR="00081F39">
          <w:rPr>
            <w:webHidden/>
          </w:rPr>
          <w:fldChar w:fldCharType="begin"/>
        </w:r>
        <w:r w:rsidR="00081F39">
          <w:rPr>
            <w:webHidden/>
          </w:rPr>
          <w:instrText xml:space="preserve"> PAGEREF _Toc406665903 \h </w:instrText>
        </w:r>
        <w:r w:rsidR="00081F39">
          <w:rPr>
            <w:webHidden/>
          </w:rPr>
        </w:r>
        <w:r w:rsidR="00081F39">
          <w:rPr>
            <w:webHidden/>
          </w:rPr>
          <w:fldChar w:fldCharType="separate"/>
        </w:r>
        <w:r w:rsidR="00024386">
          <w:rPr>
            <w:webHidden/>
          </w:rPr>
          <w:t>7</w:t>
        </w:r>
        <w:r w:rsidR="00081F39">
          <w:rPr>
            <w:webHidden/>
          </w:rPr>
          <w:fldChar w:fldCharType="end"/>
        </w:r>
      </w:hyperlink>
    </w:p>
    <w:p w:rsidR="00081F39" w:rsidRDefault="00F736A3">
      <w:pPr>
        <w:pStyle w:val="TOC1"/>
        <w:tabs>
          <w:tab w:val="left" w:pos="660"/>
        </w:tabs>
        <w:rPr>
          <w:rFonts w:asciiTheme="minorHAnsi" w:eastAsiaTheme="minorEastAsia" w:hAnsiTheme="minorHAnsi" w:cstheme="minorBidi"/>
          <w:sz w:val="22"/>
          <w:lang w:eastAsia="bs-Latn-BA"/>
        </w:rPr>
      </w:pPr>
      <w:hyperlink w:anchor="_Toc406665904" w:history="1">
        <w:r w:rsidR="00081F39" w:rsidRPr="009E793E">
          <w:rPr>
            <w:rStyle w:val="Hyperlink"/>
            <w:rFonts w:cs="Arial"/>
          </w:rPr>
          <w:t xml:space="preserve">VIII  </w:t>
        </w:r>
        <w:r w:rsidR="00081F39">
          <w:rPr>
            <w:rFonts w:asciiTheme="minorHAnsi" w:eastAsiaTheme="minorEastAsia" w:hAnsiTheme="minorHAnsi" w:cstheme="minorBidi"/>
            <w:sz w:val="22"/>
            <w:lang w:eastAsia="bs-Latn-BA"/>
          </w:rPr>
          <w:tab/>
        </w:r>
        <w:r w:rsidR="00081F39" w:rsidRPr="009E793E">
          <w:rPr>
            <w:rStyle w:val="Hyperlink"/>
            <w:rFonts w:cs="Arial"/>
          </w:rPr>
          <w:t>NADLEŽNOSTI KOMISIJE ZA DONACIJE</w:t>
        </w:r>
        <w:r w:rsidR="00081F39">
          <w:rPr>
            <w:webHidden/>
          </w:rPr>
          <w:tab/>
        </w:r>
        <w:r w:rsidR="00081F39">
          <w:rPr>
            <w:webHidden/>
          </w:rPr>
          <w:fldChar w:fldCharType="begin"/>
        </w:r>
        <w:r w:rsidR="00081F39">
          <w:rPr>
            <w:webHidden/>
          </w:rPr>
          <w:instrText xml:space="preserve"> PAGEREF _Toc406665904 \h </w:instrText>
        </w:r>
        <w:r w:rsidR="00081F39">
          <w:rPr>
            <w:webHidden/>
          </w:rPr>
        </w:r>
        <w:r w:rsidR="00081F39">
          <w:rPr>
            <w:webHidden/>
          </w:rPr>
          <w:fldChar w:fldCharType="separate"/>
        </w:r>
        <w:r w:rsidR="00024386">
          <w:rPr>
            <w:webHidden/>
          </w:rPr>
          <w:t>7</w:t>
        </w:r>
        <w:r w:rsidR="00081F39">
          <w:rPr>
            <w:webHidden/>
          </w:rPr>
          <w:fldChar w:fldCharType="end"/>
        </w:r>
      </w:hyperlink>
    </w:p>
    <w:p w:rsidR="00081F39" w:rsidRDefault="00F736A3">
      <w:pPr>
        <w:pStyle w:val="TOC1"/>
        <w:tabs>
          <w:tab w:val="left" w:pos="660"/>
        </w:tabs>
        <w:rPr>
          <w:rFonts w:asciiTheme="minorHAnsi" w:eastAsiaTheme="minorEastAsia" w:hAnsiTheme="minorHAnsi" w:cstheme="minorBidi"/>
          <w:sz w:val="22"/>
          <w:lang w:eastAsia="bs-Latn-BA"/>
        </w:rPr>
      </w:pPr>
      <w:hyperlink w:anchor="_Toc406665905" w:history="1">
        <w:r w:rsidR="00081F39" w:rsidRPr="009E793E">
          <w:rPr>
            <w:rStyle w:val="Hyperlink"/>
            <w:rFonts w:cs="Arial"/>
          </w:rPr>
          <w:t xml:space="preserve">IX  </w:t>
        </w:r>
        <w:r w:rsidR="00081F39">
          <w:rPr>
            <w:rFonts w:asciiTheme="minorHAnsi" w:eastAsiaTheme="minorEastAsia" w:hAnsiTheme="minorHAnsi" w:cstheme="minorBidi"/>
            <w:sz w:val="22"/>
            <w:lang w:eastAsia="bs-Latn-BA"/>
          </w:rPr>
          <w:tab/>
        </w:r>
        <w:r w:rsidR="00081F39" w:rsidRPr="009E793E">
          <w:rPr>
            <w:rStyle w:val="Hyperlink"/>
            <w:rFonts w:cs="Arial"/>
          </w:rPr>
          <w:t xml:space="preserve"> ZAVRŠNE ODREDBE</w:t>
        </w:r>
        <w:r w:rsidR="00081F39">
          <w:rPr>
            <w:webHidden/>
          </w:rPr>
          <w:tab/>
        </w:r>
        <w:r w:rsidR="00081F39">
          <w:rPr>
            <w:webHidden/>
          </w:rPr>
          <w:fldChar w:fldCharType="begin"/>
        </w:r>
        <w:r w:rsidR="00081F39">
          <w:rPr>
            <w:webHidden/>
          </w:rPr>
          <w:instrText xml:space="preserve"> PAGEREF _Toc406665905 \h </w:instrText>
        </w:r>
        <w:r w:rsidR="00081F39">
          <w:rPr>
            <w:webHidden/>
          </w:rPr>
        </w:r>
        <w:r w:rsidR="00081F39">
          <w:rPr>
            <w:webHidden/>
          </w:rPr>
          <w:fldChar w:fldCharType="separate"/>
        </w:r>
        <w:r w:rsidR="00024386">
          <w:rPr>
            <w:webHidden/>
          </w:rPr>
          <w:t>9</w:t>
        </w:r>
        <w:r w:rsidR="00081F39">
          <w:rPr>
            <w:webHidden/>
          </w:rPr>
          <w:fldChar w:fldCharType="end"/>
        </w:r>
      </w:hyperlink>
    </w:p>
    <w:p w:rsidR="00DB3FFE" w:rsidRPr="00392BA4" w:rsidRDefault="00DB3FFE" w:rsidP="007C5683">
      <w:pPr>
        <w:tabs>
          <w:tab w:val="left" w:pos="709"/>
        </w:tabs>
        <w:rPr>
          <w:b/>
        </w:rPr>
      </w:pPr>
      <w:r w:rsidRPr="00392BA4">
        <w:rPr>
          <w:b/>
          <w:caps/>
        </w:rPr>
        <w:fldChar w:fldCharType="end"/>
      </w:r>
    </w:p>
    <w:p w:rsidR="00B517FA" w:rsidRPr="00B517FA" w:rsidRDefault="00DB3FFE" w:rsidP="00EC6AE6">
      <w:pPr>
        <w:pStyle w:val="BodyText3"/>
        <w:ind w:firstLine="720"/>
        <w:jc w:val="both"/>
        <w:rPr>
          <w:rFonts w:ascii="Arial" w:hAnsi="Arial" w:cs="Arial"/>
          <w:sz w:val="20"/>
          <w:szCs w:val="20"/>
        </w:rPr>
      </w:pPr>
      <w:r w:rsidRPr="00CC7B77">
        <w:br w:type="page"/>
      </w:r>
      <w:r w:rsidR="00B517FA" w:rsidRPr="00B517FA">
        <w:rPr>
          <w:rFonts w:ascii="Arial" w:hAnsi="Arial" w:cs="Arial"/>
          <w:sz w:val="20"/>
          <w:szCs w:val="20"/>
        </w:rPr>
        <w:lastRenderedPageBreak/>
        <w:t>Na osnovu čl</w:t>
      </w:r>
      <w:r w:rsidR="00C67140">
        <w:rPr>
          <w:rFonts w:ascii="Arial" w:hAnsi="Arial" w:cs="Arial"/>
          <w:sz w:val="20"/>
          <w:szCs w:val="20"/>
        </w:rPr>
        <w:t>.</w:t>
      </w:r>
      <w:r w:rsidR="00B517FA" w:rsidRPr="00B517FA">
        <w:rPr>
          <w:rFonts w:ascii="Arial" w:hAnsi="Arial" w:cs="Arial"/>
          <w:sz w:val="20"/>
          <w:szCs w:val="20"/>
        </w:rPr>
        <w:t xml:space="preserve"> 4. i 5. Zakona o donacijama preduzeća u javnom vlasništvu ili pod javnom kontrolom u Federaciji Bosne i Hercegovine („Službene novine Federacije BiH“ broj: 13/03)</w:t>
      </w:r>
      <w:r w:rsidR="00C67140">
        <w:rPr>
          <w:rFonts w:ascii="Arial" w:hAnsi="Arial" w:cs="Arial"/>
          <w:sz w:val="20"/>
          <w:szCs w:val="20"/>
        </w:rPr>
        <w:t xml:space="preserve"> qi </w:t>
      </w:r>
      <w:r w:rsidR="00B517FA" w:rsidRPr="00B517FA">
        <w:rPr>
          <w:rFonts w:ascii="Arial" w:hAnsi="Arial" w:cs="Arial"/>
          <w:sz w:val="20"/>
          <w:szCs w:val="20"/>
        </w:rPr>
        <w:t xml:space="preserve"> člana 37. tačka 23) Statuta J.P. Međunarodni aerodrom „SARAJEVO“ d.o.o. Sarajevo – Prečišćeni tekst, Nadzorni odbor J.P. Međunarodni aerodrom „SARAJEVO“ d.o.o. Sarajevo, na prijedlog Uprave,  na 31. sjednici održanoj 28.08. 2014. godine, donio je </w:t>
      </w:r>
    </w:p>
    <w:p w:rsidR="00DB3FFE" w:rsidRPr="002B6F56" w:rsidRDefault="00DB3FFE" w:rsidP="005416C7">
      <w:pPr>
        <w:pStyle w:val="osnovnitekst"/>
        <w:jc w:val="both"/>
      </w:pPr>
    </w:p>
    <w:p w:rsidR="00EC6AE6" w:rsidRPr="00B2711D" w:rsidRDefault="00B517FA" w:rsidP="007F1D0F">
      <w:pPr>
        <w:pStyle w:val="osnovnitekst"/>
        <w:jc w:val="center"/>
        <w:rPr>
          <w:b/>
        </w:rPr>
      </w:pPr>
      <w:bookmarkStart w:id="1" w:name="_Toc116875931"/>
      <w:r w:rsidRPr="00B2711D">
        <w:rPr>
          <w:b/>
        </w:rPr>
        <w:t xml:space="preserve">PRAVILNIK </w:t>
      </w:r>
    </w:p>
    <w:p w:rsidR="00B517FA" w:rsidRPr="00B2711D" w:rsidRDefault="00B517FA" w:rsidP="007F1D0F">
      <w:pPr>
        <w:pStyle w:val="osnovnitekst"/>
        <w:jc w:val="center"/>
        <w:rPr>
          <w:b/>
        </w:rPr>
      </w:pPr>
      <w:r w:rsidRPr="00B2711D">
        <w:rPr>
          <w:b/>
        </w:rPr>
        <w:t xml:space="preserve">O DODJELI DONACIJA </w:t>
      </w:r>
    </w:p>
    <w:p w:rsidR="005416C7" w:rsidRPr="00B2711D" w:rsidRDefault="00B517FA" w:rsidP="007F1D0F">
      <w:pPr>
        <w:pStyle w:val="osnovnitekst"/>
        <w:jc w:val="center"/>
        <w:rPr>
          <w:b/>
        </w:rPr>
      </w:pPr>
      <w:r w:rsidRPr="00B2711D">
        <w:rPr>
          <w:b/>
        </w:rPr>
        <w:t>U J.P. MEĐUNARODNI AERODROM „SARAJEVO“ D.O.O. SARAJEVO</w:t>
      </w:r>
    </w:p>
    <w:p w:rsidR="004E6B2F" w:rsidRPr="005416C7" w:rsidRDefault="004E6B2F" w:rsidP="005416C7">
      <w:pPr>
        <w:pStyle w:val="osnovnitekst"/>
        <w:jc w:val="center"/>
        <w:rPr>
          <w:b/>
          <w:sz w:val="24"/>
        </w:rPr>
      </w:pPr>
    </w:p>
    <w:p w:rsidR="00B517FA" w:rsidRDefault="00B517FA" w:rsidP="00B517FA">
      <w:pPr>
        <w:pStyle w:val="Heading1"/>
        <w:rPr>
          <w:rFonts w:cs="Arial"/>
          <w:color w:val="000000"/>
          <w:sz w:val="22"/>
        </w:rPr>
      </w:pPr>
      <w:bookmarkStart w:id="2" w:name="_Toc406665897"/>
      <w:bookmarkEnd w:id="1"/>
      <w:r>
        <w:rPr>
          <w:rFonts w:cs="Arial"/>
          <w:color w:val="000000"/>
          <w:sz w:val="22"/>
        </w:rPr>
        <w:t xml:space="preserve">I </w:t>
      </w:r>
      <w:r>
        <w:rPr>
          <w:rFonts w:cs="Arial"/>
          <w:color w:val="000000"/>
          <w:sz w:val="22"/>
        </w:rPr>
        <w:tab/>
        <w:t>OPŠTE ODREDBE</w:t>
      </w:r>
      <w:bookmarkEnd w:id="2"/>
    </w:p>
    <w:p w:rsidR="00B517FA" w:rsidRDefault="00B517FA" w:rsidP="00B517FA"/>
    <w:p w:rsidR="00B517FA" w:rsidRDefault="00B517FA" w:rsidP="00EC6AE6">
      <w:pPr>
        <w:jc w:val="center"/>
        <w:rPr>
          <w:b/>
          <w:color w:val="000000"/>
        </w:rPr>
      </w:pPr>
      <w:r>
        <w:rPr>
          <w:b/>
          <w:color w:val="000000"/>
        </w:rPr>
        <w:t>Član 1.</w:t>
      </w:r>
    </w:p>
    <w:p w:rsidR="00B517FA" w:rsidRPr="003D6E9E" w:rsidRDefault="00B517FA" w:rsidP="00B2711D">
      <w:pPr>
        <w:pStyle w:val="Heading4"/>
        <w:spacing w:before="120" w:after="120"/>
        <w:ind w:firstLine="720"/>
        <w:jc w:val="both"/>
        <w:rPr>
          <w:rFonts w:cs="Arial"/>
          <w:b w:val="0"/>
          <w:szCs w:val="22"/>
        </w:rPr>
      </w:pPr>
      <w:r>
        <w:rPr>
          <w:rFonts w:cs="Arial"/>
          <w:b w:val="0"/>
          <w:color w:val="000000"/>
          <w:szCs w:val="22"/>
        </w:rPr>
        <w:t xml:space="preserve">Pravilnikom o dodjeli donacija u </w:t>
      </w:r>
      <w:r w:rsidRPr="00433AF4">
        <w:rPr>
          <w:rFonts w:cs="Arial"/>
          <w:b w:val="0"/>
          <w:szCs w:val="22"/>
        </w:rPr>
        <w:t>J.P. Međunarodni aerodrom „SARAJEVO“ d.o.o. Sarajevo</w:t>
      </w:r>
      <w:r>
        <w:rPr>
          <w:rFonts w:cs="Arial"/>
          <w:b w:val="0"/>
          <w:szCs w:val="22"/>
        </w:rPr>
        <w:t xml:space="preserve"> ( u daljem tekstu: Pravilnik)</w:t>
      </w:r>
      <w:r w:rsidRPr="00433AF4">
        <w:rPr>
          <w:rFonts w:cs="Arial"/>
          <w:b w:val="0"/>
          <w:color w:val="000000"/>
          <w:szCs w:val="22"/>
        </w:rPr>
        <w:t xml:space="preserve"> </w:t>
      </w:r>
      <w:r>
        <w:rPr>
          <w:rFonts w:cs="Arial"/>
          <w:b w:val="0"/>
          <w:color w:val="000000"/>
          <w:szCs w:val="22"/>
        </w:rPr>
        <w:t xml:space="preserve">utvrđuju se: uvjeti i kriteriji za izbor i visinu doniranih sredstava, kao i način ostvarenja prava na donacije, koje na godišnjem nivou dodjeljuje </w:t>
      </w:r>
      <w:r w:rsidRPr="00433AF4">
        <w:rPr>
          <w:rFonts w:cs="Arial"/>
          <w:b w:val="0"/>
          <w:szCs w:val="22"/>
        </w:rPr>
        <w:t>J.P. Međunarodni aerodrom „SARAJEVO“ d.o.o. Sarajevo</w:t>
      </w:r>
      <w:r>
        <w:rPr>
          <w:rFonts w:cs="Arial"/>
          <w:b w:val="0"/>
          <w:color w:val="000000"/>
          <w:szCs w:val="22"/>
        </w:rPr>
        <w:t xml:space="preserve"> (u daljnjem tekstu: </w:t>
      </w:r>
      <w:r>
        <w:rPr>
          <w:rFonts w:cs="Arial"/>
          <w:b w:val="0"/>
          <w:szCs w:val="22"/>
        </w:rPr>
        <w:t>Društvo</w:t>
      </w:r>
      <w:r>
        <w:rPr>
          <w:rFonts w:cs="Arial"/>
          <w:b w:val="0"/>
          <w:color w:val="000000"/>
          <w:szCs w:val="22"/>
        </w:rPr>
        <w:t xml:space="preserve">), pravnim licima u oblasti sporta, kulture, socijalne pomoći i humanitarne svrhe, za svaku </w:t>
      </w:r>
      <w:r>
        <w:rPr>
          <w:rFonts w:cs="Arial"/>
          <w:b w:val="0"/>
          <w:szCs w:val="22"/>
        </w:rPr>
        <w:t>fiskalnu</w:t>
      </w:r>
      <w:r>
        <w:rPr>
          <w:rFonts w:cs="Arial"/>
          <w:b w:val="0"/>
          <w:color w:val="0000FF"/>
          <w:szCs w:val="22"/>
        </w:rPr>
        <w:t xml:space="preserve"> </w:t>
      </w:r>
      <w:r>
        <w:rPr>
          <w:rFonts w:cs="Arial"/>
          <w:b w:val="0"/>
          <w:color w:val="000000"/>
          <w:szCs w:val="22"/>
        </w:rPr>
        <w:t>godinu</w:t>
      </w:r>
      <w:r w:rsidRPr="003D6E9E">
        <w:rPr>
          <w:rFonts w:cs="Arial"/>
          <w:b w:val="0"/>
          <w:szCs w:val="22"/>
        </w:rPr>
        <w:t xml:space="preserve">, na području </w:t>
      </w:r>
      <w:r w:rsidRPr="003D6E9E">
        <w:rPr>
          <w:rFonts w:cs="Arial"/>
          <w:b w:val="0"/>
          <w:bCs/>
          <w:szCs w:val="22"/>
        </w:rPr>
        <w:t>Federacije BiH i/ili Bosne i Hercegovine</w:t>
      </w:r>
      <w:r w:rsidRPr="003D6E9E">
        <w:rPr>
          <w:rFonts w:cs="Arial"/>
          <w:b w:val="0"/>
          <w:szCs w:val="22"/>
        </w:rPr>
        <w:t>.</w:t>
      </w:r>
    </w:p>
    <w:p w:rsidR="00B517FA" w:rsidRPr="003D6E9E" w:rsidRDefault="00B517FA" w:rsidP="00B2711D">
      <w:pPr>
        <w:pStyle w:val="BodyText"/>
        <w:jc w:val="both"/>
        <w:rPr>
          <w:b/>
          <w:sz w:val="22"/>
        </w:rPr>
      </w:pPr>
    </w:p>
    <w:p w:rsidR="00B517FA" w:rsidRDefault="00B517FA" w:rsidP="00EC6AE6">
      <w:pPr>
        <w:jc w:val="center"/>
        <w:rPr>
          <w:color w:val="000000"/>
        </w:rPr>
      </w:pPr>
      <w:r>
        <w:rPr>
          <w:b/>
          <w:color w:val="000000"/>
        </w:rPr>
        <w:t>Član 2</w:t>
      </w:r>
      <w:r>
        <w:rPr>
          <w:color w:val="000000"/>
        </w:rPr>
        <w:t>.</w:t>
      </w:r>
    </w:p>
    <w:p w:rsidR="00B517FA" w:rsidRPr="00B2711D" w:rsidRDefault="00B517FA" w:rsidP="00EC6AE6">
      <w:pPr>
        <w:ind w:firstLine="718"/>
        <w:jc w:val="both"/>
        <w:rPr>
          <w:color w:val="000000"/>
          <w:szCs w:val="20"/>
        </w:rPr>
      </w:pPr>
      <w:r w:rsidRPr="00B2711D">
        <w:rPr>
          <w:color w:val="000000"/>
          <w:szCs w:val="20"/>
        </w:rPr>
        <w:t>Termini koji se koriste u ovom Pravilniku imaju sljedeće značenje:</w:t>
      </w:r>
    </w:p>
    <w:p w:rsidR="00B517FA" w:rsidRPr="00B2711D" w:rsidRDefault="00B517FA" w:rsidP="00B517FA">
      <w:pPr>
        <w:numPr>
          <w:ilvl w:val="0"/>
          <w:numId w:val="9"/>
        </w:numPr>
        <w:spacing w:before="0" w:after="0"/>
        <w:jc w:val="both"/>
        <w:rPr>
          <w:b/>
          <w:szCs w:val="20"/>
        </w:rPr>
      </w:pPr>
      <w:r w:rsidRPr="00B2711D">
        <w:rPr>
          <w:b/>
          <w:szCs w:val="20"/>
        </w:rPr>
        <w:t>donacija</w:t>
      </w:r>
      <w:r w:rsidRPr="00B2711D">
        <w:rPr>
          <w:szCs w:val="20"/>
        </w:rPr>
        <w:t>, predstavlja transakciju ispod cijene, odnosno transakciju u kojoj Društvo vrši transfer (uključujuči transfer putem prodaje roba ili usluga) pod uslovima (i) kada je prodajna cijena ispod tržišne cijene a uslovi takve prodaje su planirani da budu u korist primaoca transfera ili treće strane i za koje se objektivno ne može reći da su u korist ili u interesu Društva; ili (ii) kada javno preduzeće vrši uplatu koja nije vezana za robu ili usluge koje pruža primalac te uplate;</w:t>
      </w:r>
    </w:p>
    <w:p w:rsidR="00B517FA" w:rsidRPr="00B2711D" w:rsidRDefault="00B517FA" w:rsidP="00B517FA">
      <w:pPr>
        <w:numPr>
          <w:ilvl w:val="0"/>
          <w:numId w:val="9"/>
        </w:numPr>
        <w:spacing w:before="0" w:after="0"/>
        <w:jc w:val="both"/>
        <w:rPr>
          <w:b/>
          <w:szCs w:val="20"/>
        </w:rPr>
      </w:pPr>
      <w:r w:rsidRPr="00B2711D">
        <w:rPr>
          <w:b/>
          <w:szCs w:val="20"/>
        </w:rPr>
        <w:t xml:space="preserve">donator, </w:t>
      </w:r>
      <w:r w:rsidRPr="00B2711D">
        <w:rPr>
          <w:szCs w:val="20"/>
        </w:rPr>
        <w:t>je Društvo, davalac donacije, koje davanjem donacije za realizaciju određenih projekata, programa  ili aktivnosti ostvaruje društveno korisan rad i kojim na indirektan način promoviše svoje  ime, zaštitni znak – logo, proizvoda, odnosno svoje usluge;</w:t>
      </w:r>
    </w:p>
    <w:p w:rsidR="00B517FA" w:rsidRPr="00B2711D" w:rsidRDefault="00B517FA" w:rsidP="00B517FA">
      <w:pPr>
        <w:pStyle w:val="ListParagraph"/>
        <w:numPr>
          <w:ilvl w:val="0"/>
          <w:numId w:val="9"/>
        </w:numPr>
        <w:rPr>
          <w:rFonts w:cs="Arial"/>
          <w:sz w:val="20"/>
        </w:rPr>
      </w:pPr>
      <w:r w:rsidRPr="00B2711D">
        <w:rPr>
          <w:rFonts w:cs="Arial"/>
          <w:b/>
          <w:sz w:val="20"/>
        </w:rPr>
        <w:t xml:space="preserve">aplikant </w:t>
      </w:r>
      <w:r w:rsidRPr="00B2711D">
        <w:rPr>
          <w:rFonts w:cs="Arial"/>
          <w:sz w:val="20"/>
        </w:rPr>
        <w:t>je  pravno lice podnosilac prijave za dodjelu donacija;</w:t>
      </w:r>
    </w:p>
    <w:p w:rsidR="00B517FA" w:rsidRPr="00B2711D" w:rsidRDefault="00B517FA" w:rsidP="00B517FA">
      <w:pPr>
        <w:numPr>
          <w:ilvl w:val="0"/>
          <w:numId w:val="9"/>
        </w:numPr>
        <w:spacing w:before="0" w:after="0"/>
        <w:jc w:val="both"/>
        <w:rPr>
          <w:b/>
          <w:szCs w:val="20"/>
        </w:rPr>
      </w:pPr>
      <w:r w:rsidRPr="00B2711D">
        <w:rPr>
          <w:b/>
          <w:bCs/>
          <w:szCs w:val="20"/>
        </w:rPr>
        <w:t>primatelj donacije</w:t>
      </w:r>
      <w:r w:rsidRPr="00B2711D">
        <w:rPr>
          <w:szCs w:val="20"/>
        </w:rPr>
        <w:t>, znači pravno lice - korisnik donacije koje je u skladu sa ovim Pravilnikom ostvarilo pravo na dodjelu donacije u oblasti za koju se daje donacija;</w:t>
      </w:r>
    </w:p>
    <w:p w:rsidR="00B517FA" w:rsidRPr="00B2711D" w:rsidRDefault="00B517FA" w:rsidP="00B517FA">
      <w:pPr>
        <w:numPr>
          <w:ilvl w:val="0"/>
          <w:numId w:val="9"/>
        </w:numPr>
        <w:spacing w:before="0" w:after="0"/>
        <w:jc w:val="both"/>
        <w:rPr>
          <w:b/>
          <w:szCs w:val="20"/>
        </w:rPr>
      </w:pPr>
      <w:r w:rsidRPr="00B2711D">
        <w:rPr>
          <w:b/>
          <w:szCs w:val="20"/>
        </w:rPr>
        <w:t xml:space="preserve">prijava za javni oglas/natječaj za dodjelu donacija, </w:t>
      </w:r>
      <w:r w:rsidRPr="00B2711D">
        <w:rPr>
          <w:szCs w:val="20"/>
        </w:rPr>
        <w:t>znači obrazac putem kojeg potencijalni korisnik - pravno lice, podnosi aplikaciju za dodjelu donacije s ciljem realizacije određenog projekta i/ili programa i/ili aktivnosti u oblasti za koju se daje donacija;</w:t>
      </w:r>
    </w:p>
    <w:p w:rsidR="00B517FA" w:rsidRPr="00B2711D" w:rsidRDefault="00B517FA" w:rsidP="00B517FA">
      <w:pPr>
        <w:numPr>
          <w:ilvl w:val="0"/>
          <w:numId w:val="9"/>
        </w:numPr>
        <w:spacing w:before="0" w:after="0"/>
        <w:jc w:val="both"/>
        <w:rPr>
          <w:b/>
          <w:szCs w:val="20"/>
        </w:rPr>
      </w:pPr>
      <w:r w:rsidRPr="00B2711D">
        <w:rPr>
          <w:b/>
          <w:szCs w:val="20"/>
        </w:rPr>
        <w:t>odluka o visini iznosa donacije</w:t>
      </w:r>
      <w:r w:rsidRPr="00B2711D">
        <w:rPr>
          <w:szCs w:val="20"/>
        </w:rPr>
        <w:t>, znači ukupan iznos sredstava koja se izdvajaju za dodijelu donacija pravnim licima u tekućoj godini;</w:t>
      </w:r>
    </w:p>
    <w:p w:rsidR="00B517FA" w:rsidRPr="00B2711D" w:rsidRDefault="00B517FA" w:rsidP="00B517FA">
      <w:pPr>
        <w:numPr>
          <w:ilvl w:val="0"/>
          <w:numId w:val="9"/>
        </w:numPr>
        <w:spacing w:before="0" w:after="0"/>
        <w:jc w:val="both"/>
        <w:rPr>
          <w:b/>
          <w:szCs w:val="20"/>
        </w:rPr>
      </w:pPr>
      <w:r w:rsidRPr="00B2711D">
        <w:rPr>
          <w:b/>
          <w:szCs w:val="20"/>
        </w:rPr>
        <w:t>predmet donacije</w:t>
      </w:r>
      <w:r w:rsidRPr="00B2711D">
        <w:rPr>
          <w:szCs w:val="20"/>
        </w:rPr>
        <w:t xml:space="preserve">, mogu biti isključivo novčana sredstva. </w:t>
      </w:r>
    </w:p>
    <w:p w:rsidR="00B2711D" w:rsidRPr="00B2711D" w:rsidRDefault="00B2711D" w:rsidP="00B2711D">
      <w:pPr>
        <w:spacing w:before="0" w:after="0"/>
        <w:ind w:left="360"/>
        <w:jc w:val="both"/>
        <w:rPr>
          <w:b/>
          <w:szCs w:val="20"/>
        </w:rPr>
      </w:pPr>
    </w:p>
    <w:p w:rsidR="00B517FA" w:rsidRDefault="00B517FA" w:rsidP="00B517FA">
      <w:pPr>
        <w:pStyle w:val="Heading1"/>
        <w:rPr>
          <w:rFonts w:cs="Arial"/>
          <w:color w:val="000000"/>
          <w:sz w:val="22"/>
          <w:szCs w:val="22"/>
        </w:rPr>
      </w:pPr>
      <w:bookmarkStart w:id="3" w:name="_Toc406665898"/>
      <w:r>
        <w:rPr>
          <w:rFonts w:cs="Arial"/>
          <w:color w:val="000000"/>
          <w:sz w:val="22"/>
          <w:szCs w:val="22"/>
        </w:rPr>
        <w:t xml:space="preserve">II  </w:t>
      </w:r>
      <w:r>
        <w:rPr>
          <w:rFonts w:cs="Arial"/>
          <w:color w:val="000000"/>
          <w:sz w:val="22"/>
          <w:szCs w:val="22"/>
        </w:rPr>
        <w:tab/>
        <w:t>OBLASTI ZA DODJELU DONACIJA</w:t>
      </w:r>
      <w:bookmarkEnd w:id="3"/>
      <w:r>
        <w:rPr>
          <w:rFonts w:cs="Arial"/>
          <w:color w:val="000000"/>
          <w:sz w:val="22"/>
          <w:szCs w:val="22"/>
        </w:rPr>
        <w:t xml:space="preserve"> </w:t>
      </w:r>
    </w:p>
    <w:p w:rsidR="00B517FA" w:rsidRDefault="00B517FA" w:rsidP="00B517FA">
      <w:pPr>
        <w:rPr>
          <w:color w:val="000000"/>
        </w:rPr>
      </w:pPr>
    </w:p>
    <w:p w:rsidR="00B517FA" w:rsidRDefault="00B517FA" w:rsidP="00EC6AE6">
      <w:pPr>
        <w:jc w:val="center"/>
        <w:rPr>
          <w:b/>
          <w:color w:val="000000"/>
        </w:rPr>
      </w:pPr>
      <w:r>
        <w:rPr>
          <w:b/>
          <w:color w:val="000000"/>
        </w:rPr>
        <w:t>Član 3.</w:t>
      </w:r>
    </w:p>
    <w:p w:rsidR="00B517FA" w:rsidRDefault="00B517FA" w:rsidP="00EC6AE6">
      <w:pPr>
        <w:pStyle w:val="BodyText2"/>
        <w:spacing w:line="240" w:lineRule="auto"/>
        <w:ind w:firstLine="720"/>
        <w:rPr>
          <w:color w:val="000000"/>
        </w:rPr>
      </w:pPr>
      <w:r>
        <w:rPr>
          <w:color w:val="000000"/>
        </w:rPr>
        <w:t>U skladu sa članom 3. Zakona o donacijama preduzeća u javnom vlasništvu ili pod javnom kontrolom u Federaciji Bosne i Hercegovine, Društvo može dodijeliti donaciju za podršku projekata, programa ili aktivnosti u oblasti sporta, kulture, socijalne pomoći i humanitarne svrhe.</w:t>
      </w:r>
    </w:p>
    <w:p w:rsidR="00B517FA" w:rsidRDefault="00B517FA" w:rsidP="00B517FA">
      <w:pPr>
        <w:jc w:val="center"/>
        <w:rPr>
          <w:b/>
          <w:color w:val="000000"/>
        </w:rPr>
      </w:pPr>
    </w:p>
    <w:p w:rsidR="00B517FA" w:rsidRPr="00B2711D" w:rsidRDefault="00B517FA" w:rsidP="00B517FA">
      <w:pPr>
        <w:numPr>
          <w:ilvl w:val="0"/>
          <w:numId w:val="20"/>
        </w:numPr>
        <w:spacing w:before="0" w:after="0"/>
        <w:jc w:val="both"/>
        <w:rPr>
          <w:b/>
          <w:bCs/>
          <w:color w:val="000000"/>
          <w:sz w:val="22"/>
        </w:rPr>
      </w:pPr>
      <w:r w:rsidRPr="00B2711D">
        <w:rPr>
          <w:b/>
          <w:color w:val="000000"/>
          <w:sz w:val="22"/>
        </w:rPr>
        <w:t xml:space="preserve">DODJELA DONACIJA U OBLASTI </w:t>
      </w:r>
      <w:r w:rsidRPr="00B2711D">
        <w:rPr>
          <w:b/>
          <w:bCs/>
          <w:color w:val="000000"/>
          <w:sz w:val="22"/>
        </w:rPr>
        <w:t>SPORTA</w:t>
      </w:r>
    </w:p>
    <w:p w:rsidR="00B517FA" w:rsidRDefault="00B517FA" w:rsidP="00EC6AE6">
      <w:pPr>
        <w:ind w:left="357"/>
        <w:jc w:val="both"/>
        <w:rPr>
          <w:b/>
          <w:color w:val="000000"/>
        </w:rPr>
      </w:pPr>
    </w:p>
    <w:p w:rsidR="00B517FA" w:rsidRDefault="00B517FA" w:rsidP="00EC6AE6">
      <w:pPr>
        <w:jc w:val="center"/>
        <w:rPr>
          <w:b/>
          <w:color w:val="000000"/>
        </w:rPr>
      </w:pPr>
      <w:r>
        <w:rPr>
          <w:b/>
          <w:color w:val="000000"/>
        </w:rPr>
        <w:t>Član 4.</w:t>
      </w:r>
    </w:p>
    <w:p w:rsidR="00B517FA" w:rsidRDefault="00B517FA" w:rsidP="00EC6AE6">
      <w:pPr>
        <w:ind w:firstLine="718"/>
        <w:jc w:val="both"/>
        <w:rPr>
          <w:color w:val="000000"/>
        </w:rPr>
      </w:pPr>
      <w:r>
        <w:rPr>
          <w:color w:val="000000"/>
        </w:rPr>
        <w:t>Dodjela donacija u oblasti sporta, može se ostvariti kroz programe ili projekte ili aktivnosti, koje se odnose na:</w:t>
      </w:r>
    </w:p>
    <w:p w:rsidR="00B517FA" w:rsidRDefault="00B517FA" w:rsidP="00B517FA">
      <w:pPr>
        <w:numPr>
          <w:ilvl w:val="0"/>
          <w:numId w:val="10"/>
        </w:numPr>
        <w:spacing w:before="0" w:after="0"/>
        <w:jc w:val="both"/>
        <w:rPr>
          <w:color w:val="000000"/>
        </w:rPr>
      </w:pPr>
      <w:r>
        <w:rPr>
          <w:b/>
          <w:color w:val="000000"/>
        </w:rPr>
        <w:t xml:space="preserve">Vrhunski sport: </w:t>
      </w:r>
      <w:r>
        <w:rPr>
          <w:color w:val="000000"/>
        </w:rPr>
        <w:t xml:space="preserve">Sportske aktivnosti i igre organizovane radi postizanja sportskih dostignuća, koja se ostvaruju putem sportskih takmičenja i priredbi, u kojima učestvuju: </w:t>
      </w:r>
      <w:r>
        <w:rPr>
          <w:bCs/>
          <w:color w:val="000000"/>
        </w:rPr>
        <w:t>amaterski sportski klubovi, profesionalni sportski klubovi i sportska društva a čiji su organiozatori</w:t>
      </w:r>
      <w:r>
        <w:rPr>
          <w:color w:val="000000"/>
        </w:rPr>
        <w:t xml:space="preserve"> sportski savezi i olimpijski komitet BiH;</w:t>
      </w:r>
    </w:p>
    <w:p w:rsidR="00B517FA" w:rsidRDefault="00B517FA" w:rsidP="00B517FA">
      <w:pPr>
        <w:numPr>
          <w:ilvl w:val="0"/>
          <w:numId w:val="10"/>
        </w:numPr>
        <w:spacing w:before="0" w:after="0"/>
        <w:jc w:val="both"/>
        <w:rPr>
          <w:color w:val="000000"/>
        </w:rPr>
      </w:pPr>
      <w:r>
        <w:rPr>
          <w:b/>
          <w:color w:val="000000"/>
        </w:rPr>
        <w:t>Rekreativni sport:</w:t>
      </w:r>
      <w:r>
        <w:rPr>
          <w:color w:val="000000"/>
        </w:rPr>
        <w:t xml:space="preserve"> Sportske aktivnosti i igre koje se organizuju s ciljem zadovoljenja potreba građana za održavanje i poboljšanja zdravlja i fizičke sposobnosti koji se organizuju u slobodno vrijeme, a realizuju se kroz </w:t>
      </w:r>
      <w:r>
        <w:rPr>
          <w:bCs/>
          <w:color w:val="000000"/>
        </w:rPr>
        <w:t>udruženja, društva i saveze;</w:t>
      </w:r>
    </w:p>
    <w:p w:rsidR="00B517FA" w:rsidRDefault="00B517FA" w:rsidP="00B517FA">
      <w:pPr>
        <w:numPr>
          <w:ilvl w:val="0"/>
          <w:numId w:val="10"/>
        </w:numPr>
        <w:spacing w:before="0" w:after="0"/>
        <w:jc w:val="both"/>
        <w:rPr>
          <w:color w:val="000000"/>
        </w:rPr>
      </w:pPr>
      <w:r>
        <w:rPr>
          <w:b/>
          <w:color w:val="000000"/>
        </w:rPr>
        <w:t>Sport osoba sa invaliditetom:</w:t>
      </w:r>
      <w:r>
        <w:rPr>
          <w:color w:val="000000"/>
        </w:rPr>
        <w:t xml:space="preserve"> Sportske aktivnosti i igre koje se organizuju s ciljem uključivanja invalidnih lica i osoba u zajedničke sportske aktivnost, organizovane  kroz </w:t>
      </w:r>
      <w:r>
        <w:rPr>
          <w:bCs/>
          <w:color w:val="000000"/>
        </w:rPr>
        <w:t>sportske klubove, sportski savez i paraolimpijski komitet;</w:t>
      </w:r>
    </w:p>
    <w:p w:rsidR="00B517FA" w:rsidRPr="00EB66D3" w:rsidRDefault="00B517FA" w:rsidP="00B517FA">
      <w:pPr>
        <w:numPr>
          <w:ilvl w:val="0"/>
          <w:numId w:val="10"/>
        </w:numPr>
        <w:spacing w:before="0" w:after="0"/>
        <w:jc w:val="both"/>
        <w:rPr>
          <w:color w:val="000000"/>
        </w:rPr>
      </w:pPr>
      <w:r>
        <w:rPr>
          <w:b/>
          <w:color w:val="000000"/>
        </w:rPr>
        <w:t xml:space="preserve">Školski i univerzitetski sport: </w:t>
      </w:r>
      <w:r>
        <w:rPr>
          <w:color w:val="000000"/>
        </w:rPr>
        <w:t xml:space="preserve">Sportske aktivnosti za djecu i omladinu organizovane kroz </w:t>
      </w:r>
      <w:r>
        <w:rPr>
          <w:bCs/>
          <w:color w:val="000000"/>
        </w:rPr>
        <w:t>školske i univerzitetske  timove.</w:t>
      </w:r>
    </w:p>
    <w:p w:rsidR="00EB66D3" w:rsidRDefault="00EB66D3" w:rsidP="00EB66D3">
      <w:pPr>
        <w:spacing w:before="0" w:after="0"/>
        <w:ind w:left="360"/>
        <w:jc w:val="both"/>
        <w:rPr>
          <w:color w:val="000000"/>
        </w:rPr>
      </w:pPr>
    </w:p>
    <w:p w:rsidR="00B517FA" w:rsidRPr="00B2711D" w:rsidRDefault="00B517FA" w:rsidP="00B517FA">
      <w:pPr>
        <w:numPr>
          <w:ilvl w:val="0"/>
          <w:numId w:val="20"/>
        </w:numPr>
        <w:spacing w:before="0" w:after="0"/>
        <w:jc w:val="both"/>
        <w:rPr>
          <w:b/>
          <w:sz w:val="22"/>
        </w:rPr>
      </w:pPr>
      <w:r w:rsidRPr="00B2711D">
        <w:rPr>
          <w:b/>
          <w:sz w:val="22"/>
        </w:rPr>
        <w:t xml:space="preserve">DODJELA DONACIJA U OBLASTI  </w:t>
      </w:r>
      <w:r w:rsidRPr="00B2711D">
        <w:rPr>
          <w:b/>
          <w:bCs/>
          <w:sz w:val="22"/>
        </w:rPr>
        <w:t>KULTURE</w:t>
      </w:r>
    </w:p>
    <w:p w:rsidR="00B517FA" w:rsidRDefault="00B517FA" w:rsidP="00B517FA">
      <w:pPr>
        <w:jc w:val="both"/>
        <w:rPr>
          <w:b/>
        </w:rPr>
      </w:pPr>
    </w:p>
    <w:p w:rsidR="00B517FA" w:rsidRDefault="00B517FA" w:rsidP="00EC6AE6">
      <w:pPr>
        <w:pStyle w:val="BodyText2"/>
        <w:spacing w:line="240" w:lineRule="auto"/>
        <w:jc w:val="center"/>
        <w:rPr>
          <w:b/>
          <w:color w:val="000000"/>
        </w:rPr>
      </w:pPr>
      <w:r>
        <w:rPr>
          <w:b/>
          <w:color w:val="000000"/>
        </w:rPr>
        <w:t>Član 5.</w:t>
      </w:r>
    </w:p>
    <w:p w:rsidR="00B517FA" w:rsidRPr="00B2711D" w:rsidRDefault="00B517FA" w:rsidP="00EC6AE6">
      <w:pPr>
        <w:pStyle w:val="ListParagraph"/>
        <w:numPr>
          <w:ilvl w:val="0"/>
          <w:numId w:val="22"/>
        </w:numPr>
        <w:spacing w:before="120" w:after="120"/>
        <w:jc w:val="both"/>
        <w:rPr>
          <w:color w:val="000000"/>
          <w:sz w:val="20"/>
        </w:rPr>
      </w:pPr>
      <w:r w:rsidRPr="00B2711D">
        <w:rPr>
          <w:color w:val="000000"/>
          <w:sz w:val="20"/>
        </w:rPr>
        <w:t xml:space="preserve">Donacija u oblasti kulture, može se dodjeliti s ciljem realizacije programa i/ili projekata i/ili aktivnosti kojima se doprinosi očuvanju i daljnjem unapređenju kulturne baštine u  Federaciji BiH i/ili Bosni i Hercegovini, kao i za programe i/ili projekte i/ili aktivnosti s ciljem ulaganja u obrazovanje i edukativni razvoj djece i mladih na području </w:t>
      </w:r>
      <w:r w:rsidRPr="00B2711D">
        <w:rPr>
          <w:bCs/>
          <w:sz w:val="20"/>
        </w:rPr>
        <w:t>Federacije BiH i/ili Bosne i Hercegovine</w:t>
      </w:r>
      <w:r w:rsidRPr="00B2711D">
        <w:rPr>
          <w:color w:val="000000"/>
          <w:sz w:val="20"/>
        </w:rPr>
        <w:t>, u osnovnim i srednjim školama, kao i na fakultetima.</w:t>
      </w:r>
    </w:p>
    <w:p w:rsidR="00B517FA" w:rsidRPr="00B2711D" w:rsidRDefault="00B517FA" w:rsidP="00EB66D3">
      <w:pPr>
        <w:pStyle w:val="ListParagraph"/>
        <w:numPr>
          <w:ilvl w:val="0"/>
          <w:numId w:val="22"/>
        </w:numPr>
        <w:jc w:val="both"/>
        <w:rPr>
          <w:color w:val="000000"/>
          <w:sz w:val="20"/>
        </w:rPr>
      </w:pPr>
      <w:r w:rsidRPr="00B2711D">
        <w:rPr>
          <w:color w:val="000000"/>
          <w:sz w:val="20"/>
        </w:rPr>
        <w:t xml:space="preserve">Dodjela donacija u oblasti kulture, može se ostvariti kroz projekte ili programe ili aktivnosti koje se odnose na: </w:t>
      </w:r>
      <w:proofErr w:type="spellStart"/>
      <w:r w:rsidRPr="00B2711D">
        <w:rPr>
          <w:bCs/>
          <w:iCs/>
          <w:color w:val="000000"/>
          <w:sz w:val="20"/>
          <w:lang w:val="en-US"/>
        </w:rPr>
        <w:t>obnovu</w:t>
      </w:r>
      <w:proofErr w:type="spellEnd"/>
      <w:r w:rsidRPr="00B2711D">
        <w:rPr>
          <w:bCs/>
          <w:iCs/>
          <w:color w:val="000000"/>
          <w:sz w:val="20"/>
          <w:lang w:val="en-US"/>
        </w:rPr>
        <w:t xml:space="preserve"> </w:t>
      </w:r>
      <w:proofErr w:type="spellStart"/>
      <w:r w:rsidRPr="00B2711D">
        <w:rPr>
          <w:bCs/>
          <w:iCs/>
          <w:color w:val="000000"/>
          <w:sz w:val="20"/>
          <w:lang w:val="en-US"/>
        </w:rPr>
        <w:t>kulturne</w:t>
      </w:r>
      <w:proofErr w:type="spellEnd"/>
      <w:r w:rsidRPr="00B2711D">
        <w:rPr>
          <w:bCs/>
          <w:iCs/>
          <w:color w:val="000000"/>
          <w:sz w:val="20"/>
          <w:lang w:val="en-US"/>
        </w:rPr>
        <w:t xml:space="preserve"> </w:t>
      </w:r>
      <w:proofErr w:type="spellStart"/>
      <w:r w:rsidRPr="00B2711D">
        <w:rPr>
          <w:bCs/>
          <w:iCs/>
          <w:color w:val="000000"/>
          <w:sz w:val="20"/>
          <w:lang w:val="en-US"/>
        </w:rPr>
        <w:t>baštine</w:t>
      </w:r>
      <w:proofErr w:type="spellEnd"/>
      <w:r w:rsidRPr="00B2711D">
        <w:rPr>
          <w:bCs/>
          <w:iCs/>
          <w:color w:val="000000"/>
          <w:sz w:val="20"/>
          <w:lang w:val="en-US"/>
        </w:rPr>
        <w:t xml:space="preserve">; </w:t>
      </w:r>
      <w:proofErr w:type="spellStart"/>
      <w:r w:rsidRPr="00B2711D">
        <w:rPr>
          <w:bCs/>
          <w:iCs/>
          <w:color w:val="000000"/>
          <w:sz w:val="20"/>
          <w:lang w:val="en-US"/>
        </w:rPr>
        <w:t>kulturne</w:t>
      </w:r>
      <w:proofErr w:type="spellEnd"/>
      <w:r w:rsidRPr="00B2711D">
        <w:rPr>
          <w:bCs/>
          <w:iCs/>
          <w:color w:val="000000"/>
          <w:sz w:val="20"/>
          <w:lang w:val="en-US"/>
        </w:rPr>
        <w:t xml:space="preserve"> </w:t>
      </w:r>
      <w:proofErr w:type="spellStart"/>
      <w:r w:rsidRPr="00B2711D">
        <w:rPr>
          <w:bCs/>
          <w:iCs/>
          <w:color w:val="000000"/>
          <w:sz w:val="20"/>
          <w:lang w:val="en-US"/>
        </w:rPr>
        <w:t>manifestacije</w:t>
      </w:r>
      <w:proofErr w:type="spellEnd"/>
      <w:r w:rsidRPr="00B2711D">
        <w:rPr>
          <w:bCs/>
          <w:iCs/>
          <w:color w:val="000000"/>
          <w:sz w:val="20"/>
          <w:lang w:val="en-US"/>
        </w:rPr>
        <w:t xml:space="preserve"> </w:t>
      </w:r>
      <w:proofErr w:type="spellStart"/>
      <w:r w:rsidRPr="00B2711D">
        <w:rPr>
          <w:bCs/>
          <w:iCs/>
          <w:color w:val="000000"/>
          <w:sz w:val="20"/>
          <w:lang w:val="en-US"/>
        </w:rPr>
        <w:t>i</w:t>
      </w:r>
      <w:proofErr w:type="spellEnd"/>
      <w:r w:rsidRPr="00B2711D">
        <w:rPr>
          <w:bCs/>
          <w:iCs/>
          <w:color w:val="000000"/>
          <w:sz w:val="20"/>
          <w:lang w:val="en-US"/>
        </w:rPr>
        <w:t xml:space="preserve"> </w:t>
      </w:r>
      <w:proofErr w:type="spellStart"/>
      <w:r w:rsidRPr="00B2711D">
        <w:rPr>
          <w:bCs/>
          <w:iCs/>
          <w:color w:val="000000"/>
          <w:sz w:val="20"/>
          <w:lang w:val="en-US"/>
        </w:rPr>
        <w:t>susrete</w:t>
      </w:r>
      <w:proofErr w:type="spellEnd"/>
      <w:r w:rsidRPr="00B2711D">
        <w:rPr>
          <w:bCs/>
          <w:iCs/>
          <w:color w:val="000000"/>
          <w:sz w:val="20"/>
          <w:lang w:val="en-US"/>
        </w:rPr>
        <w:t xml:space="preserve">; </w:t>
      </w:r>
      <w:proofErr w:type="spellStart"/>
      <w:r w:rsidRPr="00B2711D">
        <w:rPr>
          <w:bCs/>
          <w:iCs/>
          <w:color w:val="000000"/>
          <w:sz w:val="20"/>
          <w:lang w:val="en-US"/>
        </w:rPr>
        <w:t>obilježavanje</w:t>
      </w:r>
      <w:proofErr w:type="spellEnd"/>
      <w:r w:rsidRPr="00B2711D">
        <w:rPr>
          <w:bCs/>
          <w:iCs/>
          <w:color w:val="000000"/>
          <w:sz w:val="20"/>
          <w:lang w:val="en-US"/>
        </w:rPr>
        <w:t xml:space="preserve"> </w:t>
      </w:r>
      <w:proofErr w:type="spellStart"/>
      <w:r w:rsidRPr="00B2711D">
        <w:rPr>
          <w:bCs/>
          <w:iCs/>
          <w:color w:val="000000"/>
          <w:sz w:val="20"/>
          <w:lang w:val="en-US"/>
        </w:rPr>
        <w:t>značajnih</w:t>
      </w:r>
      <w:proofErr w:type="spellEnd"/>
      <w:r w:rsidRPr="00B2711D">
        <w:rPr>
          <w:bCs/>
          <w:iCs/>
          <w:color w:val="000000"/>
          <w:sz w:val="20"/>
          <w:lang w:val="en-US"/>
        </w:rPr>
        <w:t xml:space="preserve"> </w:t>
      </w:r>
      <w:proofErr w:type="spellStart"/>
      <w:r w:rsidRPr="00B2711D">
        <w:rPr>
          <w:bCs/>
          <w:iCs/>
          <w:color w:val="000000"/>
          <w:sz w:val="20"/>
          <w:lang w:val="en-US"/>
        </w:rPr>
        <w:t>jubileja</w:t>
      </w:r>
      <w:proofErr w:type="spellEnd"/>
      <w:r w:rsidRPr="00B2711D">
        <w:rPr>
          <w:bCs/>
          <w:iCs/>
          <w:color w:val="000000"/>
          <w:sz w:val="20"/>
          <w:lang w:val="en-US"/>
        </w:rPr>
        <w:t xml:space="preserve">; </w:t>
      </w:r>
      <w:proofErr w:type="spellStart"/>
      <w:r w:rsidRPr="00B2711D">
        <w:rPr>
          <w:bCs/>
          <w:iCs/>
          <w:color w:val="000000"/>
          <w:sz w:val="20"/>
          <w:lang w:val="en-US"/>
        </w:rPr>
        <w:t>obrazovanje</w:t>
      </w:r>
      <w:proofErr w:type="spellEnd"/>
      <w:r w:rsidRPr="00B2711D">
        <w:rPr>
          <w:bCs/>
          <w:iCs/>
          <w:color w:val="000000"/>
          <w:sz w:val="20"/>
          <w:lang w:val="en-US"/>
        </w:rPr>
        <w:t xml:space="preserve"> u </w:t>
      </w:r>
      <w:proofErr w:type="spellStart"/>
      <w:r w:rsidRPr="00B2711D">
        <w:rPr>
          <w:bCs/>
          <w:iCs/>
          <w:color w:val="000000"/>
          <w:sz w:val="20"/>
          <w:lang w:val="en-US"/>
        </w:rPr>
        <w:t>školama</w:t>
      </w:r>
      <w:proofErr w:type="spellEnd"/>
      <w:r w:rsidRPr="00B2711D">
        <w:rPr>
          <w:bCs/>
          <w:iCs/>
          <w:color w:val="000000"/>
          <w:sz w:val="20"/>
          <w:lang w:val="en-US"/>
        </w:rPr>
        <w:t>.</w:t>
      </w:r>
    </w:p>
    <w:p w:rsidR="00B517FA" w:rsidRDefault="00B517FA" w:rsidP="00B517FA">
      <w:pPr>
        <w:ind w:left="709"/>
        <w:jc w:val="both"/>
        <w:rPr>
          <w:bCs/>
          <w:color w:val="000000"/>
        </w:rPr>
      </w:pPr>
    </w:p>
    <w:p w:rsidR="00B517FA" w:rsidRDefault="00B517FA" w:rsidP="00B517FA">
      <w:pPr>
        <w:pStyle w:val="BodyText2"/>
        <w:numPr>
          <w:ilvl w:val="0"/>
          <w:numId w:val="20"/>
        </w:numPr>
        <w:tabs>
          <w:tab w:val="clear" w:pos="720"/>
          <w:tab w:val="num" w:pos="284"/>
        </w:tabs>
        <w:spacing w:before="0" w:after="0" w:line="240" w:lineRule="auto"/>
        <w:ind w:hanging="720"/>
        <w:jc w:val="both"/>
        <w:rPr>
          <w:b/>
          <w:bCs/>
          <w:color w:val="000000"/>
          <w:sz w:val="24"/>
          <w:szCs w:val="24"/>
        </w:rPr>
      </w:pPr>
      <w:r w:rsidRPr="00431820">
        <w:rPr>
          <w:b/>
        </w:rPr>
        <w:t xml:space="preserve">DODJELA DONACIJA U OBLASTI  </w:t>
      </w:r>
      <w:r>
        <w:rPr>
          <w:b/>
          <w:bCs/>
          <w:color w:val="000000"/>
          <w:sz w:val="24"/>
          <w:szCs w:val="24"/>
        </w:rPr>
        <w:t>SOCIJALNE POMOĆI</w:t>
      </w:r>
    </w:p>
    <w:p w:rsidR="00EB66D3" w:rsidRDefault="00EB66D3" w:rsidP="00EB66D3">
      <w:pPr>
        <w:pStyle w:val="BodyText2"/>
        <w:spacing w:before="0" w:after="0" w:line="240" w:lineRule="auto"/>
        <w:jc w:val="both"/>
        <w:rPr>
          <w:b/>
          <w:bCs/>
          <w:color w:val="000000"/>
          <w:sz w:val="24"/>
          <w:szCs w:val="24"/>
        </w:rPr>
      </w:pPr>
    </w:p>
    <w:p w:rsidR="00B517FA" w:rsidRDefault="00B517FA" w:rsidP="00EC6AE6">
      <w:pPr>
        <w:pStyle w:val="BodyText2"/>
        <w:spacing w:line="240" w:lineRule="auto"/>
        <w:jc w:val="center"/>
        <w:rPr>
          <w:b/>
          <w:color w:val="000000"/>
        </w:rPr>
      </w:pPr>
      <w:r>
        <w:rPr>
          <w:b/>
          <w:color w:val="000000"/>
        </w:rPr>
        <w:t>Član 6.</w:t>
      </w:r>
    </w:p>
    <w:p w:rsidR="00B517FA" w:rsidRDefault="00B517FA" w:rsidP="00B2711D">
      <w:pPr>
        <w:spacing w:before="0" w:after="0"/>
        <w:ind w:firstLine="720"/>
        <w:jc w:val="both"/>
        <w:rPr>
          <w:color w:val="000000"/>
        </w:rPr>
      </w:pPr>
      <w:r>
        <w:rPr>
          <w:color w:val="000000"/>
        </w:rPr>
        <w:t>Donacija u oblasti socijalne pomoći može se dodijeliti s ciljem realizacije programa i/ili projekata i/ili aktivnosti, usmjerenih na rješavanje problema osoba sa invaliditetom, civilnih žrtava rata, osoba sa posebnim potrebama, penzionera, raseljenih lica i povratnika kroz: saniranje putne i socijalne infrastukture (izgradnja ambulante, škole, domova kulture, vjerski i drugi objekti), pomoć starim, bolesnim i nemoćnim, žrtvama nasilja u porodici i porodicama u stanju socijalne pomoći, stipendiranje siromašne djece).</w:t>
      </w:r>
    </w:p>
    <w:p w:rsidR="00B517FA" w:rsidRDefault="00B517FA" w:rsidP="00B517FA">
      <w:pPr>
        <w:pStyle w:val="BodyText2"/>
        <w:rPr>
          <w:b/>
          <w:color w:val="000000"/>
        </w:rPr>
      </w:pPr>
    </w:p>
    <w:p w:rsidR="00B517FA" w:rsidRDefault="00B517FA" w:rsidP="00B517FA">
      <w:pPr>
        <w:pStyle w:val="BodyText2"/>
        <w:numPr>
          <w:ilvl w:val="0"/>
          <w:numId w:val="20"/>
        </w:numPr>
        <w:spacing w:before="0" w:after="0" w:line="240" w:lineRule="auto"/>
        <w:jc w:val="both"/>
        <w:rPr>
          <w:b/>
          <w:bCs/>
          <w:color w:val="000000"/>
        </w:rPr>
      </w:pPr>
      <w:r w:rsidRPr="00BD3A40">
        <w:rPr>
          <w:b/>
        </w:rPr>
        <w:t xml:space="preserve">DODJELA DONACIJA U </w:t>
      </w:r>
      <w:r w:rsidRPr="00BD3A40">
        <w:rPr>
          <w:b/>
          <w:bCs/>
          <w:color w:val="000000"/>
        </w:rPr>
        <w:t>HUMANITARNE SVRHE</w:t>
      </w:r>
    </w:p>
    <w:p w:rsidR="006F60FA" w:rsidRDefault="006F60FA" w:rsidP="006F60FA">
      <w:pPr>
        <w:pStyle w:val="BodyText2"/>
        <w:spacing w:before="0" w:after="0" w:line="240" w:lineRule="auto"/>
        <w:ind w:left="360"/>
        <w:jc w:val="both"/>
        <w:rPr>
          <w:b/>
          <w:bCs/>
          <w:color w:val="000000"/>
        </w:rPr>
      </w:pPr>
    </w:p>
    <w:p w:rsidR="00B517FA" w:rsidRDefault="00B517FA" w:rsidP="00EC6AE6">
      <w:pPr>
        <w:pStyle w:val="BodyText2"/>
        <w:spacing w:line="240" w:lineRule="auto"/>
        <w:jc w:val="center"/>
        <w:rPr>
          <w:color w:val="000000"/>
        </w:rPr>
      </w:pPr>
      <w:r>
        <w:rPr>
          <w:b/>
          <w:color w:val="000000"/>
        </w:rPr>
        <w:t xml:space="preserve">Član 7. </w:t>
      </w:r>
    </w:p>
    <w:p w:rsidR="00B517FA" w:rsidRDefault="00B517FA" w:rsidP="00B2711D">
      <w:pPr>
        <w:ind w:firstLine="720"/>
        <w:jc w:val="both"/>
        <w:rPr>
          <w:color w:val="000000"/>
        </w:rPr>
      </w:pPr>
      <w:r>
        <w:rPr>
          <w:color w:val="000000"/>
        </w:rPr>
        <w:t xml:space="preserve">Dodjela donacija u smislu ovog Pravilnika, može se ostvariti kroz programe ili projekte ili aktivnosti, kao podrška institucijama u pomoći djeci i odraslim sa posebnim potrebama, javnim kuhinjama i raznim </w:t>
      </w:r>
      <w:r>
        <w:rPr>
          <w:color w:val="000000"/>
        </w:rPr>
        <w:lastRenderedPageBreak/>
        <w:t>oblicima podrške građanskim inicijativama, pomoći u oblasti održivog povratka, te organizacija i učešće u humanitarnim događajima.</w:t>
      </w:r>
    </w:p>
    <w:p w:rsidR="006F60FA" w:rsidRDefault="006F60FA" w:rsidP="00EC6AE6">
      <w:pPr>
        <w:jc w:val="both"/>
        <w:rPr>
          <w:color w:val="000000"/>
        </w:rPr>
      </w:pPr>
    </w:p>
    <w:p w:rsidR="00B517FA" w:rsidRDefault="00B517FA" w:rsidP="00EC6AE6">
      <w:pPr>
        <w:jc w:val="center"/>
        <w:rPr>
          <w:b/>
          <w:color w:val="000000"/>
        </w:rPr>
      </w:pPr>
      <w:r>
        <w:rPr>
          <w:b/>
          <w:color w:val="000000"/>
        </w:rPr>
        <w:t>Član 8.</w:t>
      </w:r>
    </w:p>
    <w:p w:rsidR="00B517FA" w:rsidRDefault="00B517FA" w:rsidP="00B2711D">
      <w:pPr>
        <w:pStyle w:val="BodyText2"/>
        <w:spacing w:line="240" w:lineRule="auto"/>
        <w:ind w:firstLine="720"/>
        <w:rPr>
          <w:color w:val="000000"/>
        </w:rPr>
      </w:pPr>
      <w:r>
        <w:rPr>
          <w:color w:val="000000"/>
        </w:rPr>
        <w:t>Dodjela donacija pravnom licu može se ostvariti samo jednom tokom kalendarske godine.</w:t>
      </w:r>
    </w:p>
    <w:p w:rsidR="006F60FA" w:rsidRDefault="006F60FA" w:rsidP="00EC6AE6">
      <w:pPr>
        <w:pStyle w:val="BodyText2"/>
        <w:spacing w:line="240" w:lineRule="auto"/>
        <w:rPr>
          <w:color w:val="000000"/>
        </w:rPr>
      </w:pPr>
    </w:p>
    <w:p w:rsidR="00B517FA" w:rsidRDefault="00B517FA" w:rsidP="00B517FA">
      <w:pPr>
        <w:pStyle w:val="Heading1"/>
        <w:rPr>
          <w:rFonts w:cs="Arial"/>
          <w:color w:val="000000"/>
          <w:sz w:val="22"/>
          <w:szCs w:val="22"/>
        </w:rPr>
      </w:pPr>
      <w:bookmarkStart w:id="4" w:name="_Toc406665899"/>
      <w:r>
        <w:rPr>
          <w:rFonts w:cs="Arial"/>
          <w:color w:val="000000"/>
          <w:sz w:val="22"/>
          <w:szCs w:val="22"/>
        </w:rPr>
        <w:t xml:space="preserve">III  </w:t>
      </w:r>
      <w:r>
        <w:rPr>
          <w:rFonts w:cs="Arial"/>
          <w:color w:val="000000"/>
          <w:sz w:val="22"/>
          <w:szCs w:val="22"/>
        </w:rPr>
        <w:tab/>
        <w:t>PRAVO UČEŠĆA ZA DODJELU DONACIJA</w:t>
      </w:r>
      <w:bookmarkEnd w:id="4"/>
      <w:r>
        <w:rPr>
          <w:rFonts w:cs="Arial"/>
          <w:color w:val="000000"/>
          <w:sz w:val="22"/>
          <w:szCs w:val="22"/>
        </w:rPr>
        <w:t xml:space="preserve">   </w:t>
      </w:r>
    </w:p>
    <w:p w:rsidR="00B517FA" w:rsidRDefault="00B517FA" w:rsidP="00B517FA">
      <w:pPr>
        <w:pStyle w:val="Heading1"/>
        <w:rPr>
          <w:rFonts w:cs="Arial"/>
          <w:color w:val="000000"/>
          <w:sz w:val="22"/>
          <w:szCs w:val="22"/>
        </w:rPr>
      </w:pPr>
    </w:p>
    <w:p w:rsidR="00B517FA" w:rsidRDefault="00B517FA" w:rsidP="00EC6AE6">
      <w:pPr>
        <w:jc w:val="center"/>
        <w:rPr>
          <w:b/>
          <w:color w:val="000000"/>
        </w:rPr>
      </w:pPr>
      <w:r>
        <w:rPr>
          <w:b/>
          <w:color w:val="000000"/>
        </w:rPr>
        <w:t>Član 9.</w:t>
      </w:r>
    </w:p>
    <w:p w:rsidR="00B517FA" w:rsidRDefault="00B517FA" w:rsidP="00B2711D">
      <w:pPr>
        <w:pStyle w:val="BodyText2"/>
        <w:spacing w:line="240" w:lineRule="auto"/>
        <w:ind w:firstLine="720"/>
      </w:pPr>
      <w:r>
        <w:t>Pravo učešća za dodjelu donacija kroz programe ili projekte ili aktivnosti, imaju sva pravna lica koja ispunjavaju uvjete definisane ovim Pravilnikom (u daljem tekstu: Korisnik).</w:t>
      </w:r>
    </w:p>
    <w:p w:rsidR="00B517FA" w:rsidRDefault="00B517FA" w:rsidP="00B517FA">
      <w:pPr>
        <w:ind w:left="720"/>
        <w:rPr>
          <w:b/>
          <w:color w:val="000000"/>
          <w:sz w:val="24"/>
          <w:szCs w:val="24"/>
        </w:rPr>
      </w:pPr>
    </w:p>
    <w:p w:rsidR="00B517FA" w:rsidRDefault="00B517FA" w:rsidP="00EC6AE6">
      <w:pPr>
        <w:jc w:val="center"/>
        <w:rPr>
          <w:b/>
          <w:color w:val="000000"/>
        </w:rPr>
      </w:pPr>
      <w:r>
        <w:rPr>
          <w:b/>
          <w:color w:val="000000"/>
        </w:rPr>
        <w:t>Član 10.</w:t>
      </w:r>
    </w:p>
    <w:p w:rsidR="00B517FA" w:rsidRDefault="00B517FA" w:rsidP="00B2711D">
      <w:pPr>
        <w:pStyle w:val="BodyText2"/>
        <w:spacing w:line="240" w:lineRule="auto"/>
        <w:ind w:firstLine="720"/>
        <w:rPr>
          <w:color w:val="000000"/>
        </w:rPr>
      </w:pPr>
      <w:r>
        <w:rPr>
          <w:color w:val="000000"/>
        </w:rPr>
        <w:t>Aplikaciju za dodjelu donacija za programe, projekte ili aktivnosti, Korisnik može podnijeti samostalno ili u partnerstvu sa drugim organizacijama.</w:t>
      </w:r>
    </w:p>
    <w:p w:rsidR="00B517FA" w:rsidRDefault="00B517FA" w:rsidP="00B517FA">
      <w:pPr>
        <w:jc w:val="both"/>
        <w:rPr>
          <w:color w:val="000000"/>
        </w:rPr>
      </w:pPr>
    </w:p>
    <w:p w:rsidR="00B517FA" w:rsidRDefault="00B517FA" w:rsidP="00EC6AE6">
      <w:pPr>
        <w:jc w:val="center"/>
        <w:rPr>
          <w:b/>
          <w:color w:val="000000"/>
        </w:rPr>
      </w:pPr>
      <w:r>
        <w:rPr>
          <w:b/>
          <w:color w:val="000000"/>
        </w:rPr>
        <w:t>Član 11.</w:t>
      </w:r>
    </w:p>
    <w:p w:rsidR="00B517FA" w:rsidRDefault="00B517FA" w:rsidP="00B2711D">
      <w:pPr>
        <w:pStyle w:val="BodyText2"/>
        <w:spacing w:line="240" w:lineRule="auto"/>
        <w:ind w:firstLine="720"/>
        <w:rPr>
          <w:color w:val="000000"/>
        </w:rPr>
      </w:pPr>
      <w:r>
        <w:rPr>
          <w:color w:val="000000"/>
        </w:rPr>
        <w:t>Donacija ne smije biti dodjeljena u svrhu finansiranja političkih stranaka ili u političke svrhe.</w:t>
      </w:r>
    </w:p>
    <w:p w:rsidR="006F60FA" w:rsidRDefault="006F60FA" w:rsidP="00EC6AE6">
      <w:pPr>
        <w:pStyle w:val="BodyText2"/>
        <w:spacing w:line="240" w:lineRule="auto"/>
        <w:rPr>
          <w:color w:val="000000"/>
        </w:rPr>
      </w:pPr>
    </w:p>
    <w:p w:rsidR="00B517FA" w:rsidRDefault="00B517FA" w:rsidP="00B517FA">
      <w:pPr>
        <w:pStyle w:val="Heading1"/>
        <w:rPr>
          <w:rFonts w:cs="Arial"/>
          <w:color w:val="000000"/>
          <w:sz w:val="22"/>
          <w:szCs w:val="22"/>
        </w:rPr>
      </w:pPr>
      <w:bookmarkStart w:id="5" w:name="_Toc406665900"/>
      <w:r>
        <w:rPr>
          <w:rFonts w:cs="Arial"/>
          <w:color w:val="000000"/>
          <w:sz w:val="22"/>
          <w:szCs w:val="22"/>
        </w:rPr>
        <w:t xml:space="preserve">IV  </w:t>
      </w:r>
      <w:r>
        <w:rPr>
          <w:rFonts w:cs="Arial"/>
          <w:color w:val="000000"/>
          <w:sz w:val="22"/>
          <w:szCs w:val="22"/>
        </w:rPr>
        <w:tab/>
        <w:t>UVJETI ZA DODJELU DONACIJE</w:t>
      </w:r>
      <w:bookmarkEnd w:id="5"/>
      <w:r>
        <w:rPr>
          <w:rFonts w:cs="Arial"/>
          <w:color w:val="000000"/>
          <w:sz w:val="22"/>
          <w:szCs w:val="22"/>
        </w:rPr>
        <w:t xml:space="preserve">   </w:t>
      </w:r>
    </w:p>
    <w:p w:rsidR="00B517FA" w:rsidRDefault="00B517FA" w:rsidP="00B517FA"/>
    <w:p w:rsidR="00B517FA" w:rsidRDefault="00B517FA" w:rsidP="00EC6AE6">
      <w:pPr>
        <w:jc w:val="center"/>
        <w:rPr>
          <w:b/>
          <w:color w:val="000000"/>
        </w:rPr>
      </w:pPr>
      <w:r>
        <w:rPr>
          <w:b/>
          <w:color w:val="000000"/>
        </w:rPr>
        <w:t>Član 12.</w:t>
      </w:r>
    </w:p>
    <w:p w:rsidR="00B517FA" w:rsidRDefault="00B517FA" w:rsidP="00B2711D">
      <w:pPr>
        <w:pStyle w:val="BodyText2"/>
        <w:spacing w:line="240" w:lineRule="auto"/>
        <w:ind w:firstLine="720"/>
        <w:rPr>
          <w:color w:val="000000"/>
        </w:rPr>
      </w:pPr>
      <w:r>
        <w:rPr>
          <w:color w:val="000000"/>
        </w:rPr>
        <w:t xml:space="preserve">Aplikanti, navedeni u članu 10. ovog Pravilnika, da bi ostvarili saradnju sa  Društvom i aplicirali programima ili projektima ili aktivnostima, za dodjelu donacija, </w:t>
      </w:r>
      <w:r>
        <w:t xml:space="preserve">trebaju ispunjavati </w:t>
      </w:r>
      <w:r>
        <w:rPr>
          <w:color w:val="000000"/>
        </w:rPr>
        <w:t>slijedeće uvjete:</w:t>
      </w:r>
    </w:p>
    <w:p w:rsidR="00B517FA" w:rsidRDefault="00B517FA" w:rsidP="00B517FA">
      <w:pPr>
        <w:numPr>
          <w:ilvl w:val="0"/>
          <w:numId w:val="11"/>
        </w:numPr>
        <w:spacing w:before="0" w:after="0"/>
        <w:jc w:val="both"/>
        <w:rPr>
          <w:color w:val="000000"/>
        </w:rPr>
      </w:pPr>
      <w:r>
        <w:rPr>
          <w:bCs/>
          <w:color w:val="000000"/>
        </w:rPr>
        <w:t>Da su registrovana pravna lice na području Federacije BiH i/ili Bosne i Hercegovine, koja djeluje na:</w:t>
      </w:r>
    </w:p>
    <w:p w:rsidR="00B517FA" w:rsidRDefault="00B517FA" w:rsidP="00B517FA">
      <w:pPr>
        <w:numPr>
          <w:ilvl w:val="1"/>
          <w:numId w:val="11"/>
        </w:numPr>
        <w:spacing w:before="0" w:after="0"/>
        <w:jc w:val="both"/>
        <w:rPr>
          <w:color w:val="000000"/>
        </w:rPr>
      </w:pPr>
      <w:r>
        <w:rPr>
          <w:color w:val="000000"/>
        </w:rPr>
        <w:t>međunarodnom nivou,</w:t>
      </w:r>
    </w:p>
    <w:p w:rsidR="00B517FA" w:rsidRDefault="00B517FA" w:rsidP="00B517FA">
      <w:pPr>
        <w:numPr>
          <w:ilvl w:val="1"/>
          <w:numId w:val="11"/>
        </w:numPr>
        <w:spacing w:before="0" w:after="0"/>
        <w:jc w:val="both"/>
        <w:rPr>
          <w:color w:val="000000"/>
        </w:rPr>
      </w:pPr>
      <w:r>
        <w:rPr>
          <w:color w:val="000000"/>
        </w:rPr>
        <w:t>regionalnom nivou,</w:t>
      </w:r>
    </w:p>
    <w:p w:rsidR="00B517FA" w:rsidRDefault="00B517FA" w:rsidP="00B517FA">
      <w:pPr>
        <w:numPr>
          <w:ilvl w:val="1"/>
          <w:numId w:val="11"/>
        </w:numPr>
        <w:spacing w:before="0" w:after="0"/>
        <w:jc w:val="both"/>
        <w:rPr>
          <w:color w:val="000000"/>
        </w:rPr>
      </w:pPr>
      <w:r>
        <w:rPr>
          <w:color w:val="000000"/>
        </w:rPr>
        <w:t>državnom nivou,</w:t>
      </w:r>
    </w:p>
    <w:p w:rsidR="00B517FA" w:rsidRDefault="00B517FA" w:rsidP="00B517FA">
      <w:pPr>
        <w:numPr>
          <w:ilvl w:val="1"/>
          <w:numId w:val="11"/>
        </w:numPr>
        <w:spacing w:before="0" w:after="0"/>
        <w:jc w:val="both"/>
        <w:rPr>
          <w:color w:val="000000"/>
        </w:rPr>
      </w:pPr>
      <w:r>
        <w:rPr>
          <w:color w:val="000000"/>
        </w:rPr>
        <w:t>federalnom nivou,</w:t>
      </w:r>
    </w:p>
    <w:p w:rsidR="00B517FA" w:rsidRDefault="00B517FA" w:rsidP="00B517FA">
      <w:pPr>
        <w:numPr>
          <w:ilvl w:val="1"/>
          <w:numId w:val="11"/>
        </w:numPr>
        <w:spacing w:before="0" w:after="0"/>
        <w:jc w:val="both"/>
        <w:rPr>
          <w:color w:val="000000"/>
        </w:rPr>
      </w:pPr>
      <w:r>
        <w:rPr>
          <w:color w:val="000000"/>
        </w:rPr>
        <w:t xml:space="preserve">kantonalnom ili </w:t>
      </w:r>
    </w:p>
    <w:p w:rsidR="00B517FA" w:rsidRDefault="00B517FA" w:rsidP="00B517FA">
      <w:pPr>
        <w:numPr>
          <w:ilvl w:val="1"/>
          <w:numId w:val="11"/>
        </w:numPr>
        <w:spacing w:before="0" w:after="0"/>
        <w:jc w:val="both"/>
        <w:rPr>
          <w:color w:val="000000"/>
        </w:rPr>
      </w:pPr>
      <w:r>
        <w:rPr>
          <w:color w:val="000000"/>
        </w:rPr>
        <w:t>općinskom nivou;</w:t>
      </w:r>
    </w:p>
    <w:p w:rsidR="00B517FA" w:rsidRDefault="00B517FA" w:rsidP="00B517FA">
      <w:pPr>
        <w:numPr>
          <w:ilvl w:val="0"/>
          <w:numId w:val="11"/>
        </w:numPr>
        <w:spacing w:before="0" w:after="0"/>
        <w:jc w:val="both"/>
        <w:rPr>
          <w:color w:val="000000"/>
        </w:rPr>
      </w:pPr>
      <w:r>
        <w:rPr>
          <w:color w:val="000000"/>
        </w:rPr>
        <w:t>Program ili projekat ili aktivnost za koji se podnosi aplikacija mora biti iz jedne od oblasti i to: sport, kultura, socijalne pomoći ili humanitarne svrhe, a može istovremeno obuhvatiti više podoblasti;</w:t>
      </w:r>
    </w:p>
    <w:p w:rsidR="00B517FA" w:rsidRDefault="00B517FA" w:rsidP="00B517FA">
      <w:pPr>
        <w:numPr>
          <w:ilvl w:val="0"/>
          <w:numId w:val="11"/>
        </w:numPr>
        <w:spacing w:before="0" w:after="0"/>
        <w:jc w:val="both"/>
      </w:pPr>
      <w:r>
        <w:rPr>
          <w:bCs/>
        </w:rPr>
        <w:t xml:space="preserve">Aplikacija mora prezentirati kvalitet i originalnost programa ili projekta ili aktivnosti, kojim Korisnik dokazuje  </w:t>
      </w:r>
      <w:r>
        <w:t>raspolaganje ekskluzivnim pravom na isti;</w:t>
      </w:r>
    </w:p>
    <w:p w:rsidR="00B517FA" w:rsidRPr="00B2711D" w:rsidRDefault="00B517FA" w:rsidP="00B517FA">
      <w:pPr>
        <w:numPr>
          <w:ilvl w:val="0"/>
          <w:numId w:val="11"/>
        </w:numPr>
        <w:spacing w:before="0" w:after="0"/>
        <w:jc w:val="both"/>
        <w:rPr>
          <w:color w:val="000000"/>
        </w:rPr>
      </w:pPr>
      <w:r>
        <w:rPr>
          <w:bCs/>
          <w:color w:val="000000"/>
        </w:rPr>
        <w:t>Izjavu kojom potvrđuje da za program ili projekat ili aktivnost sa kojim želi aplicirati za dodjelu donacija aplikant nije dobio donaciju u tekućoj godini od firme koja se bavi istom ili srodnom djelatnošću kao Društvo.</w:t>
      </w:r>
    </w:p>
    <w:p w:rsidR="00B2711D" w:rsidRPr="00A35234" w:rsidRDefault="00B2711D" w:rsidP="00B2711D">
      <w:pPr>
        <w:spacing w:before="0" w:after="0"/>
        <w:jc w:val="both"/>
        <w:rPr>
          <w:color w:val="000000"/>
        </w:rPr>
      </w:pPr>
    </w:p>
    <w:p w:rsidR="00B517FA" w:rsidRDefault="00B517FA" w:rsidP="00B517FA">
      <w:pPr>
        <w:pStyle w:val="ListParagraph"/>
        <w:rPr>
          <w:rFonts w:cs="Arial"/>
          <w:color w:val="000000"/>
          <w:szCs w:val="22"/>
        </w:rPr>
      </w:pPr>
    </w:p>
    <w:p w:rsidR="00B2711D" w:rsidRDefault="00B2711D" w:rsidP="00EC6AE6">
      <w:pPr>
        <w:jc w:val="center"/>
        <w:rPr>
          <w:b/>
          <w:color w:val="000000"/>
        </w:rPr>
      </w:pPr>
    </w:p>
    <w:p w:rsidR="00B517FA" w:rsidRDefault="00B517FA" w:rsidP="00EC6AE6">
      <w:pPr>
        <w:jc w:val="center"/>
        <w:rPr>
          <w:b/>
          <w:color w:val="000000"/>
        </w:rPr>
      </w:pPr>
      <w:r>
        <w:rPr>
          <w:b/>
          <w:color w:val="000000"/>
        </w:rPr>
        <w:lastRenderedPageBreak/>
        <w:t>Član 13.</w:t>
      </w:r>
    </w:p>
    <w:p w:rsidR="00B2711D" w:rsidRDefault="00B2711D" w:rsidP="00EC6AE6">
      <w:pPr>
        <w:jc w:val="center"/>
        <w:rPr>
          <w:b/>
          <w:color w:val="000000"/>
        </w:rPr>
      </w:pPr>
    </w:p>
    <w:p w:rsidR="00B517FA" w:rsidRDefault="00B517FA" w:rsidP="00EC6AE6">
      <w:pPr>
        <w:pStyle w:val="BodyText2"/>
        <w:spacing w:line="240" w:lineRule="auto"/>
        <w:ind w:firstLine="720"/>
      </w:pPr>
      <w:r>
        <w:t xml:space="preserve">Odbacit će se aplikacija: </w:t>
      </w:r>
    </w:p>
    <w:p w:rsidR="00B517FA" w:rsidRPr="00D9709F" w:rsidRDefault="00B517FA" w:rsidP="0024198E">
      <w:pPr>
        <w:pStyle w:val="BodyText2"/>
        <w:spacing w:before="0" w:after="0" w:line="240" w:lineRule="auto"/>
        <w:ind w:firstLine="541"/>
      </w:pPr>
      <w:r>
        <w:t>a)  u kojoj je djelimično ili u cjelosti netačno popunjena prijava za javni oglas/natječaj;</w:t>
      </w:r>
    </w:p>
    <w:p w:rsidR="00B517FA" w:rsidRDefault="00B517FA" w:rsidP="0024198E">
      <w:pPr>
        <w:pStyle w:val="BodyText2"/>
        <w:spacing w:before="0" w:after="0" w:line="240" w:lineRule="auto"/>
        <w:ind w:firstLine="541"/>
      </w:pPr>
      <w:r>
        <w:t>a)  uz koju je dostavljena lažna, nepotpuna ili netačna dokumentacija;</w:t>
      </w:r>
    </w:p>
    <w:p w:rsidR="00B517FA" w:rsidRDefault="00B517FA" w:rsidP="0024198E">
      <w:pPr>
        <w:numPr>
          <w:ilvl w:val="0"/>
          <w:numId w:val="12"/>
        </w:numPr>
        <w:spacing w:before="0" w:after="0"/>
        <w:jc w:val="both"/>
        <w:rPr>
          <w:color w:val="000000"/>
        </w:rPr>
      </w:pPr>
      <w:r>
        <w:rPr>
          <w:color w:val="000000"/>
        </w:rPr>
        <w:t>kojom su predloženi programi ili projekti ili aktivnosti u suprotnosti sa poslovnom strategijom Društva;</w:t>
      </w:r>
    </w:p>
    <w:p w:rsidR="00B517FA" w:rsidRDefault="00B517FA" w:rsidP="0024198E">
      <w:pPr>
        <w:numPr>
          <w:ilvl w:val="0"/>
          <w:numId w:val="12"/>
        </w:numPr>
        <w:spacing w:before="0" w:after="0"/>
        <w:jc w:val="both"/>
      </w:pPr>
      <w:r>
        <w:t>ako su programi ili projekti ili aktivnosti koje su u vrijeme podnošenja prijave/vrijeme donošenja odluke završeni.</w:t>
      </w:r>
    </w:p>
    <w:p w:rsidR="00B517FA" w:rsidRDefault="00B517FA" w:rsidP="0024198E">
      <w:pPr>
        <w:spacing w:before="0" w:after="0"/>
        <w:rPr>
          <w:b/>
          <w:color w:val="000000"/>
        </w:rPr>
      </w:pPr>
    </w:p>
    <w:p w:rsidR="00B517FA" w:rsidRDefault="00B517FA" w:rsidP="00EC6AE6">
      <w:pPr>
        <w:jc w:val="center"/>
        <w:rPr>
          <w:b/>
          <w:color w:val="000000"/>
        </w:rPr>
      </w:pPr>
      <w:r>
        <w:rPr>
          <w:b/>
          <w:color w:val="000000"/>
        </w:rPr>
        <w:t>Član 14.</w:t>
      </w:r>
    </w:p>
    <w:p w:rsidR="00B517FA" w:rsidRDefault="00B517FA" w:rsidP="00B2711D">
      <w:pPr>
        <w:ind w:firstLine="720"/>
        <w:jc w:val="both"/>
        <w:rPr>
          <w:color w:val="000000"/>
        </w:rPr>
      </w:pPr>
      <w:r>
        <w:rPr>
          <w:color w:val="000000"/>
        </w:rPr>
        <w:t xml:space="preserve">Aplikant ima pravo učestvovati na javnom oglasu/natječaju za donaciju sredstava samo za jedan program ili projekt ili aktivnost, koji nije komercijalni i ne donosi finansijsku korist istom. </w:t>
      </w:r>
    </w:p>
    <w:p w:rsidR="006F60FA" w:rsidRDefault="006F60FA" w:rsidP="00EC6AE6">
      <w:pPr>
        <w:jc w:val="both"/>
        <w:rPr>
          <w:color w:val="000000"/>
        </w:rPr>
      </w:pPr>
    </w:p>
    <w:p w:rsidR="00B517FA" w:rsidRDefault="00B517FA" w:rsidP="00B517FA">
      <w:pPr>
        <w:pStyle w:val="Heading1"/>
        <w:rPr>
          <w:rFonts w:cs="Arial"/>
          <w:color w:val="000000"/>
          <w:sz w:val="22"/>
          <w:szCs w:val="22"/>
        </w:rPr>
      </w:pPr>
      <w:bookmarkStart w:id="6" w:name="_Toc406665901"/>
      <w:r>
        <w:rPr>
          <w:rFonts w:cs="Arial"/>
          <w:color w:val="000000"/>
          <w:sz w:val="22"/>
          <w:szCs w:val="22"/>
        </w:rPr>
        <w:t>V</w:t>
      </w:r>
      <w:r>
        <w:rPr>
          <w:rFonts w:cs="Arial"/>
          <w:color w:val="000000"/>
          <w:sz w:val="22"/>
          <w:szCs w:val="22"/>
        </w:rPr>
        <w:tab/>
        <w:t xml:space="preserve"> KRITERIJI ZA ODABIR I DODJELU DONACIJA</w:t>
      </w:r>
      <w:bookmarkEnd w:id="6"/>
      <w:r>
        <w:rPr>
          <w:rFonts w:cs="Arial"/>
          <w:color w:val="000000"/>
          <w:sz w:val="22"/>
          <w:szCs w:val="22"/>
        </w:rPr>
        <w:t xml:space="preserve"> </w:t>
      </w:r>
    </w:p>
    <w:p w:rsidR="00B517FA" w:rsidRDefault="00B517FA" w:rsidP="00B517FA">
      <w:pPr>
        <w:rPr>
          <w:b/>
          <w:color w:val="000000"/>
        </w:rPr>
      </w:pPr>
    </w:p>
    <w:p w:rsidR="00B517FA" w:rsidRDefault="00B517FA" w:rsidP="00EC6AE6">
      <w:pPr>
        <w:jc w:val="center"/>
        <w:rPr>
          <w:b/>
          <w:color w:val="000000"/>
        </w:rPr>
      </w:pPr>
      <w:r>
        <w:rPr>
          <w:b/>
          <w:color w:val="000000"/>
        </w:rPr>
        <w:t>Član 15.</w:t>
      </w:r>
    </w:p>
    <w:p w:rsidR="00B517FA" w:rsidRDefault="00B517FA" w:rsidP="00B2711D">
      <w:pPr>
        <w:ind w:firstLine="541"/>
        <w:jc w:val="both"/>
        <w:rPr>
          <w:color w:val="000000"/>
        </w:rPr>
      </w:pPr>
      <w:r>
        <w:rPr>
          <w:color w:val="000000"/>
        </w:rPr>
        <w:t>Kvalifikacija i ocjena prispjelih aplikacija za odabir i dodjelu donacija vrši se na osnovu slijedećih kriterija:</w:t>
      </w:r>
    </w:p>
    <w:p w:rsidR="00B517FA" w:rsidRDefault="00B517FA" w:rsidP="00B517FA">
      <w:pPr>
        <w:numPr>
          <w:ilvl w:val="0"/>
          <w:numId w:val="13"/>
        </w:numPr>
        <w:spacing w:before="0" w:after="0"/>
        <w:jc w:val="both"/>
        <w:rPr>
          <w:color w:val="000000"/>
        </w:rPr>
      </w:pPr>
      <w:r>
        <w:rPr>
          <w:color w:val="000000"/>
        </w:rPr>
        <w:t>kvalitet programa ili projekta,</w:t>
      </w:r>
    </w:p>
    <w:p w:rsidR="00B517FA" w:rsidRDefault="00B517FA" w:rsidP="00B517FA">
      <w:pPr>
        <w:numPr>
          <w:ilvl w:val="0"/>
          <w:numId w:val="13"/>
        </w:numPr>
        <w:spacing w:before="0" w:after="0"/>
        <w:jc w:val="both"/>
        <w:rPr>
          <w:color w:val="000000"/>
        </w:rPr>
      </w:pPr>
      <w:r>
        <w:rPr>
          <w:color w:val="000000"/>
        </w:rPr>
        <w:t>originalnost i posebnost programa ili projekta,</w:t>
      </w:r>
    </w:p>
    <w:p w:rsidR="00B517FA" w:rsidRDefault="00B517FA" w:rsidP="00B517FA">
      <w:pPr>
        <w:numPr>
          <w:ilvl w:val="0"/>
          <w:numId w:val="13"/>
        </w:numPr>
        <w:spacing w:before="0" w:after="0"/>
        <w:jc w:val="both"/>
        <w:rPr>
          <w:color w:val="000000"/>
        </w:rPr>
      </w:pPr>
      <w:r>
        <w:rPr>
          <w:color w:val="000000"/>
        </w:rPr>
        <w:t>direktna ili indirektna dobrobit za društvenu zajednicu,</w:t>
      </w:r>
    </w:p>
    <w:p w:rsidR="00B517FA" w:rsidRDefault="00B517FA" w:rsidP="00B517FA">
      <w:pPr>
        <w:numPr>
          <w:ilvl w:val="0"/>
          <w:numId w:val="13"/>
        </w:numPr>
        <w:spacing w:before="0" w:after="0"/>
        <w:jc w:val="both"/>
        <w:rPr>
          <w:color w:val="000000"/>
        </w:rPr>
      </w:pPr>
      <w:r>
        <w:rPr>
          <w:color w:val="000000"/>
        </w:rPr>
        <w:t>stepen korisnosti za društvenu zajednicu,</w:t>
      </w:r>
    </w:p>
    <w:p w:rsidR="00B517FA" w:rsidRDefault="00B517FA" w:rsidP="00B517FA">
      <w:pPr>
        <w:numPr>
          <w:ilvl w:val="0"/>
          <w:numId w:val="13"/>
        </w:numPr>
        <w:spacing w:before="0" w:after="0"/>
        <w:jc w:val="both"/>
        <w:rPr>
          <w:color w:val="000000"/>
        </w:rPr>
      </w:pPr>
      <w:r>
        <w:rPr>
          <w:color w:val="000000"/>
        </w:rPr>
        <w:t>ispunjenje općih i dodatnih uvjeta za dodjelu donacija.</w:t>
      </w:r>
    </w:p>
    <w:p w:rsidR="00B517FA" w:rsidRDefault="00B517FA" w:rsidP="00B517FA">
      <w:pPr>
        <w:rPr>
          <w:color w:val="000000"/>
        </w:rPr>
      </w:pPr>
    </w:p>
    <w:p w:rsidR="00B517FA" w:rsidRDefault="00B517FA" w:rsidP="00EC6AE6">
      <w:pPr>
        <w:jc w:val="center"/>
        <w:rPr>
          <w:b/>
          <w:color w:val="000000"/>
        </w:rPr>
      </w:pPr>
      <w:r>
        <w:rPr>
          <w:b/>
          <w:color w:val="000000"/>
        </w:rPr>
        <w:t>Član 16.</w:t>
      </w:r>
    </w:p>
    <w:p w:rsidR="00B517FA" w:rsidRPr="00B2711D" w:rsidRDefault="00B517FA" w:rsidP="00EC6AE6">
      <w:pPr>
        <w:pStyle w:val="ListParagraph"/>
        <w:numPr>
          <w:ilvl w:val="0"/>
          <w:numId w:val="25"/>
        </w:numPr>
        <w:spacing w:before="120" w:after="120"/>
        <w:jc w:val="both"/>
        <w:rPr>
          <w:sz w:val="20"/>
        </w:rPr>
      </w:pPr>
      <w:r w:rsidRPr="00B2711D">
        <w:rPr>
          <w:b/>
          <w:bCs/>
          <w:sz w:val="20"/>
        </w:rPr>
        <w:t>Kvaliteta programa ili projekta</w:t>
      </w:r>
      <w:r w:rsidRPr="00B2711D">
        <w:rPr>
          <w:sz w:val="20"/>
        </w:rPr>
        <w:t xml:space="preserve">. Korisnik mora pružiti obrazloženje ili dokaz da njegov program ili projekt ili aktivnosti uključuje djelovanje na barem jednoj od oblasti, kvalitet i očekivane rezultate, kao i strukturu utroška sredstava. </w:t>
      </w:r>
    </w:p>
    <w:p w:rsidR="00B517FA" w:rsidRPr="00B2711D" w:rsidRDefault="00B517FA" w:rsidP="0024198E">
      <w:pPr>
        <w:pStyle w:val="ListParagraph"/>
        <w:numPr>
          <w:ilvl w:val="0"/>
          <w:numId w:val="25"/>
        </w:numPr>
        <w:jc w:val="both"/>
        <w:rPr>
          <w:sz w:val="20"/>
        </w:rPr>
      </w:pPr>
      <w:r w:rsidRPr="00B2711D">
        <w:rPr>
          <w:b/>
          <w:bCs/>
          <w:sz w:val="20"/>
        </w:rPr>
        <w:t>Orginalnost i posebnost programa ili projekta</w:t>
      </w:r>
      <w:r w:rsidRPr="00B2711D">
        <w:rPr>
          <w:sz w:val="20"/>
        </w:rPr>
        <w:t>. Korisnik mora pružiti obrazloženje na koji način njegov projekat ili progam doprinosi unapređenju, razvoju i pomoći u oblastima društveno korisnog rada iskazane kroz oblasti sporta, kulture, socijalne pomoći i humanitarnog rada.</w:t>
      </w:r>
    </w:p>
    <w:p w:rsidR="00B517FA" w:rsidRPr="00B2711D" w:rsidRDefault="00B517FA" w:rsidP="0024198E">
      <w:pPr>
        <w:pStyle w:val="ListParagraph"/>
        <w:numPr>
          <w:ilvl w:val="0"/>
          <w:numId w:val="25"/>
        </w:numPr>
        <w:jc w:val="both"/>
        <w:rPr>
          <w:sz w:val="20"/>
        </w:rPr>
      </w:pPr>
      <w:r w:rsidRPr="00B2711D">
        <w:rPr>
          <w:b/>
          <w:bCs/>
          <w:sz w:val="20"/>
        </w:rPr>
        <w:t xml:space="preserve">Direktna ili indirektna dobrobit za društvenu zajednicu. </w:t>
      </w:r>
      <w:r w:rsidRPr="00B2711D">
        <w:rPr>
          <w:bCs/>
          <w:sz w:val="20"/>
        </w:rPr>
        <w:t xml:space="preserve">Korisnik mora pružiti obrazloženje da njegov program ili projekat ili aktivnost ima za cilj prihvaćenost društvene ideje u ciljnoj skupini, odnosno realizaciju društvenih ciljeva koji nemaju za cilj dobit nego zadovoljavanje potreba koji imaju općedruštveni/socijalni karakter. </w:t>
      </w:r>
    </w:p>
    <w:p w:rsidR="00B517FA" w:rsidRPr="00B2711D" w:rsidRDefault="00B517FA" w:rsidP="0024198E">
      <w:pPr>
        <w:pStyle w:val="ListParagraph"/>
        <w:numPr>
          <w:ilvl w:val="0"/>
          <w:numId w:val="25"/>
        </w:numPr>
        <w:jc w:val="both"/>
        <w:rPr>
          <w:sz w:val="20"/>
        </w:rPr>
      </w:pPr>
      <w:r w:rsidRPr="00B2711D">
        <w:rPr>
          <w:b/>
          <w:bCs/>
          <w:sz w:val="20"/>
        </w:rPr>
        <w:t>Stepen korisnosti za društvenu zajednicu.</w:t>
      </w:r>
      <w:r w:rsidRPr="00B2711D">
        <w:rPr>
          <w:bCs/>
          <w:sz w:val="20"/>
        </w:rPr>
        <w:t xml:space="preserve"> Korisnik mora pružiti obrazloženje da njegov program ili projekat ili aktivnost ima za cilj doprinos razumijevanja međusobnih odnosa u sportu, kulturi</w:t>
      </w:r>
      <w:r w:rsidRPr="0024198E">
        <w:rPr>
          <w:bCs/>
        </w:rPr>
        <w:t xml:space="preserve">, </w:t>
      </w:r>
      <w:r w:rsidRPr="00B2711D">
        <w:rPr>
          <w:bCs/>
          <w:sz w:val="20"/>
        </w:rPr>
        <w:t>socijalnoj pomoći i humanitarnom radu, te uspostavljanje dijaloga i odnosa između različitosti unutar društvene zajednice</w:t>
      </w:r>
    </w:p>
    <w:p w:rsidR="00B517FA" w:rsidRDefault="00B517FA" w:rsidP="0024198E">
      <w:pPr>
        <w:pStyle w:val="ListParagraph"/>
        <w:numPr>
          <w:ilvl w:val="0"/>
          <w:numId w:val="25"/>
        </w:numPr>
        <w:jc w:val="both"/>
      </w:pPr>
      <w:r w:rsidRPr="00B2711D">
        <w:rPr>
          <w:b/>
          <w:bCs/>
          <w:sz w:val="20"/>
        </w:rPr>
        <w:t xml:space="preserve">Ispunjenje općih i dodatnih uvjeta. </w:t>
      </w:r>
      <w:r w:rsidRPr="00B2711D">
        <w:rPr>
          <w:bCs/>
          <w:sz w:val="20"/>
        </w:rPr>
        <w:t xml:space="preserve">Korisnik </w:t>
      </w:r>
      <w:r w:rsidRPr="00B2711D">
        <w:rPr>
          <w:sz w:val="20"/>
        </w:rPr>
        <w:t>mora dostaviti dokumentaciju, dati izjavu - obrazloženje da su ispunjeni svi potrebni uvijeti za dostavu programa ili projekta ili aktivnosti za dodjelu donacija</w:t>
      </w:r>
      <w:r>
        <w:t>.</w:t>
      </w:r>
    </w:p>
    <w:p w:rsidR="00B517FA" w:rsidRDefault="00B517FA" w:rsidP="00B517FA">
      <w:pPr>
        <w:pStyle w:val="ListParagraph"/>
        <w:rPr>
          <w:szCs w:val="22"/>
        </w:rPr>
      </w:pPr>
    </w:p>
    <w:p w:rsidR="00B517FA" w:rsidRDefault="00B517FA" w:rsidP="00B517FA">
      <w:pPr>
        <w:pStyle w:val="Heading1"/>
        <w:rPr>
          <w:rFonts w:cs="Arial"/>
          <w:sz w:val="22"/>
          <w:szCs w:val="22"/>
        </w:rPr>
      </w:pPr>
      <w:bookmarkStart w:id="7" w:name="_Toc406665902"/>
      <w:r>
        <w:rPr>
          <w:rFonts w:cs="Arial"/>
          <w:sz w:val="22"/>
          <w:szCs w:val="22"/>
        </w:rPr>
        <w:lastRenderedPageBreak/>
        <w:t>VI</w:t>
      </w:r>
      <w:r>
        <w:rPr>
          <w:rFonts w:cs="Arial"/>
          <w:sz w:val="22"/>
          <w:szCs w:val="22"/>
        </w:rPr>
        <w:tab/>
        <w:t>VISINA  IZNOSA SREDSTAVA ZA DONACIJE</w:t>
      </w:r>
      <w:bookmarkEnd w:id="7"/>
      <w:r>
        <w:rPr>
          <w:rFonts w:cs="Arial"/>
          <w:sz w:val="22"/>
          <w:szCs w:val="22"/>
        </w:rPr>
        <w:t xml:space="preserve">  </w:t>
      </w:r>
    </w:p>
    <w:p w:rsidR="00B517FA" w:rsidRPr="005F77E4" w:rsidRDefault="00B517FA" w:rsidP="00B517FA"/>
    <w:p w:rsidR="00B517FA" w:rsidRDefault="00B517FA" w:rsidP="00EC6AE6">
      <w:pPr>
        <w:jc w:val="center"/>
        <w:rPr>
          <w:b/>
        </w:rPr>
      </w:pPr>
      <w:r>
        <w:rPr>
          <w:b/>
        </w:rPr>
        <w:t>Član 17.</w:t>
      </w:r>
    </w:p>
    <w:p w:rsidR="00B517FA" w:rsidRPr="00B2711D" w:rsidRDefault="00B517FA" w:rsidP="00EC6AE6">
      <w:pPr>
        <w:pStyle w:val="ListParagraph"/>
        <w:numPr>
          <w:ilvl w:val="0"/>
          <w:numId w:val="26"/>
        </w:numPr>
        <w:spacing w:before="120" w:after="120"/>
        <w:jc w:val="both"/>
        <w:rPr>
          <w:color w:val="000000"/>
          <w:sz w:val="20"/>
        </w:rPr>
      </w:pPr>
      <w:r w:rsidRPr="00B2711D">
        <w:rPr>
          <w:color w:val="000000"/>
          <w:sz w:val="20"/>
        </w:rPr>
        <w:t>Kvalifikacija i visina sredstava za dodjelu donacija, utvrđuje se odlukom Nadzornog odbora, u skladu sa kriterijima utvrđenim članom 16. ovog Pravilnika i visinom sredstva izdvojenih za tu namjenu iz dobiti Društva.</w:t>
      </w:r>
    </w:p>
    <w:p w:rsidR="00B517FA" w:rsidRPr="00B2711D" w:rsidRDefault="00B517FA" w:rsidP="0024198E">
      <w:pPr>
        <w:pStyle w:val="ListParagraph"/>
        <w:numPr>
          <w:ilvl w:val="0"/>
          <w:numId w:val="26"/>
        </w:numPr>
        <w:jc w:val="both"/>
        <w:rPr>
          <w:color w:val="000000"/>
          <w:sz w:val="20"/>
        </w:rPr>
      </w:pPr>
      <w:r w:rsidRPr="00B2711D">
        <w:rPr>
          <w:color w:val="000000"/>
          <w:sz w:val="20"/>
        </w:rPr>
        <w:t>U pravilu visina pojedinačno dodjeljene donacije ne može preći iznos od 5.000,00 KM, odnosno 10% sredstva izdvojenih za tu namjenu iz dobiti Društva.</w:t>
      </w:r>
    </w:p>
    <w:p w:rsidR="00B517FA" w:rsidRDefault="00B517FA" w:rsidP="00B517FA">
      <w:pPr>
        <w:jc w:val="both"/>
        <w:rPr>
          <w:color w:val="000000"/>
        </w:rPr>
      </w:pPr>
    </w:p>
    <w:p w:rsidR="00B517FA" w:rsidRDefault="00B517FA" w:rsidP="00EC6AE6">
      <w:pPr>
        <w:jc w:val="center"/>
        <w:rPr>
          <w:b/>
          <w:color w:val="000000"/>
        </w:rPr>
      </w:pPr>
      <w:r>
        <w:rPr>
          <w:b/>
          <w:color w:val="000000"/>
        </w:rPr>
        <w:t>Član 18.</w:t>
      </w:r>
    </w:p>
    <w:p w:rsidR="00B517FA" w:rsidRDefault="00B517FA" w:rsidP="00EC6AE6">
      <w:pPr>
        <w:ind w:firstLine="720"/>
        <w:jc w:val="both"/>
        <w:rPr>
          <w:color w:val="000000"/>
        </w:rPr>
      </w:pPr>
      <w:r>
        <w:rPr>
          <w:color w:val="000000"/>
        </w:rPr>
        <w:t>U izuzetnim situacijama može se odstupiti od kriterija utvrđenih članom 16. ovog Pravilnika, koje se odnose, a ne ograničavaju se, na elementarne nepogode i vanredne situacije.</w:t>
      </w:r>
    </w:p>
    <w:p w:rsidR="0024198E" w:rsidRDefault="0024198E" w:rsidP="0024198E">
      <w:pPr>
        <w:ind w:firstLine="720"/>
        <w:jc w:val="both"/>
        <w:rPr>
          <w:color w:val="000000"/>
        </w:rPr>
      </w:pPr>
    </w:p>
    <w:p w:rsidR="00B517FA" w:rsidRDefault="00B517FA" w:rsidP="00B517FA">
      <w:pPr>
        <w:pStyle w:val="Heading1"/>
        <w:rPr>
          <w:rFonts w:cs="Arial"/>
          <w:color w:val="000000"/>
          <w:sz w:val="22"/>
          <w:szCs w:val="22"/>
        </w:rPr>
      </w:pPr>
      <w:bookmarkStart w:id="8" w:name="_Toc406665903"/>
      <w:r>
        <w:rPr>
          <w:rFonts w:cs="Arial"/>
          <w:color w:val="000000"/>
          <w:sz w:val="22"/>
          <w:szCs w:val="22"/>
        </w:rPr>
        <w:t xml:space="preserve">VII  </w:t>
      </w:r>
      <w:r>
        <w:rPr>
          <w:rFonts w:cs="Arial"/>
          <w:color w:val="000000"/>
          <w:sz w:val="22"/>
          <w:szCs w:val="22"/>
        </w:rPr>
        <w:tab/>
        <w:t>NADLEŽNOSTI ZA DODIJELU  DONACIJA</w:t>
      </w:r>
      <w:bookmarkEnd w:id="8"/>
      <w:r>
        <w:rPr>
          <w:rFonts w:cs="Arial"/>
          <w:color w:val="000000"/>
          <w:sz w:val="22"/>
          <w:szCs w:val="22"/>
        </w:rPr>
        <w:t xml:space="preserve">  </w:t>
      </w:r>
    </w:p>
    <w:p w:rsidR="00B517FA" w:rsidRDefault="00B517FA" w:rsidP="00B517FA">
      <w:pPr>
        <w:jc w:val="both"/>
        <w:rPr>
          <w:b/>
          <w:color w:val="000000"/>
        </w:rPr>
      </w:pPr>
    </w:p>
    <w:p w:rsidR="00B517FA" w:rsidRDefault="00B517FA" w:rsidP="00B517FA">
      <w:pPr>
        <w:jc w:val="center"/>
        <w:rPr>
          <w:b/>
          <w:color w:val="000000"/>
        </w:rPr>
      </w:pPr>
      <w:r>
        <w:rPr>
          <w:b/>
          <w:color w:val="000000"/>
        </w:rPr>
        <w:t>Član 19.</w:t>
      </w:r>
    </w:p>
    <w:p w:rsidR="00B517FA" w:rsidRDefault="00B517FA" w:rsidP="00EC6AE6">
      <w:pPr>
        <w:pStyle w:val="Heading4"/>
        <w:numPr>
          <w:ilvl w:val="0"/>
          <w:numId w:val="27"/>
        </w:numPr>
        <w:spacing w:before="120" w:after="120"/>
        <w:ind w:left="896" w:hanging="357"/>
        <w:jc w:val="both"/>
        <w:rPr>
          <w:rFonts w:cs="Arial"/>
          <w:b w:val="0"/>
          <w:color w:val="000000"/>
          <w:szCs w:val="22"/>
        </w:rPr>
      </w:pPr>
      <w:r>
        <w:rPr>
          <w:rFonts w:cs="Arial"/>
          <w:b w:val="0"/>
          <w:color w:val="000000"/>
          <w:szCs w:val="22"/>
        </w:rPr>
        <w:t xml:space="preserve">U svakoj fiskalnoj godini Nadzorni odbor, u skladu sa članom 5. Zakona </w:t>
      </w:r>
      <w:r>
        <w:rPr>
          <w:rFonts w:cs="Arial"/>
          <w:szCs w:val="22"/>
        </w:rPr>
        <w:t xml:space="preserve">o </w:t>
      </w:r>
      <w:r w:rsidRPr="003F39E1">
        <w:rPr>
          <w:rFonts w:cs="Arial"/>
          <w:b w:val="0"/>
          <w:szCs w:val="22"/>
        </w:rPr>
        <w:t>donacijama preduzeća u javnom vlasništvu ili pod javnom kontrolom u Federaciji Bosne i Hercegovine</w:t>
      </w:r>
      <w:r>
        <w:rPr>
          <w:rFonts w:cs="Arial"/>
          <w:szCs w:val="22"/>
        </w:rPr>
        <w:t xml:space="preserve"> </w:t>
      </w:r>
      <w:r>
        <w:rPr>
          <w:rFonts w:cs="Arial"/>
          <w:b w:val="0"/>
          <w:color w:val="000000"/>
          <w:szCs w:val="22"/>
        </w:rPr>
        <w:t>donosi Odluku o dodjeli donacija u toj fiskalnoj godini.</w:t>
      </w:r>
    </w:p>
    <w:p w:rsidR="00B517FA" w:rsidRDefault="00B517FA" w:rsidP="0024198E">
      <w:pPr>
        <w:pStyle w:val="Heading4"/>
        <w:numPr>
          <w:ilvl w:val="0"/>
          <w:numId w:val="27"/>
        </w:numPr>
        <w:spacing w:before="0" w:after="0"/>
        <w:jc w:val="both"/>
        <w:rPr>
          <w:rFonts w:cs="Arial"/>
          <w:b w:val="0"/>
          <w:color w:val="000000"/>
          <w:szCs w:val="22"/>
        </w:rPr>
      </w:pPr>
      <w:r>
        <w:rPr>
          <w:rFonts w:cs="Arial"/>
          <w:b w:val="0"/>
          <w:color w:val="000000"/>
          <w:szCs w:val="22"/>
        </w:rPr>
        <w:t>Saglasnost na Odluku Nadzornog odbora o dodjeli donacija daje Federalno minstarstvo prometa i komunikacija - resorno ministarstvo.</w:t>
      </w:r>
    </w:p>
    <w:p w:rsidR="00B517FA" w:rsidRDefault="00B517FA" w:rsidP="00B517FA">
      <w:pPr>
        <w:jc w:val="center"/>
        <w:rPr>
          <w:b/>
          <w:color w:val="000000"/>
        </w:rPr>
      </w:pPr>
    </w:p>
    <w:p w:rsidR="00B517FA" w:rsidRDefault="00B517FA" w:rsidP="00EC6AE6">
      <w:pPr>
        <w:jc w:val="center"/>
        <w:rPr>
          <w:b/>
          <w:color w:val="000000"/>
        </w:rPr>
      </w:pPr>
      <w:r>
        <w:rPr>
          <w:b/>
          <w:color w:val="000000"/>
        </w:rPr>
        <w:t>Član 20.</w:t>
      </w:r>
    </w:p>
    <w:p w:rsidR="00B517FA" w:rsidRDefault="00B517FA" w:rsidP="00EC6AE6">
      <w:pPr>
        <w:pStyle w:val="Heading4"/>
        <w:numPr>
          <w:ilvl w:val="0"/>
          <w:numId w:val="28"/>
        </w:numPr>
        <w:spacing w:before="120" w:after="120"/>
        <w:jc w:val="both"/>
        <w:rPr>
          <w:rFonts w:cs="Arial"/>
          <w:b w:val="0"/>
          <w:color w:val="000000"/>
          <w:szCs w:val="22"/>
        </w:rPr>
      </w:pPr>
      <w:r>
        <w:rPr>
          <w:rFonts w:cs="Arial"/>
          <w:b w:val="0"/>
          <w:color w:val="000000"/>
          <w:szCs w:val="22"/>
        </w:rPr>
        <w:t>Postupak izbora Korisnika, koji u skladu sa ovim Pravilnikom mogu ostvarili pravo na donacija, vrši komisija od 3 (tri) člana koju imenuje Nadzorni odbor.</w:t>
      </w:r>
    </w:p>
    <w:p w:rsidR="00B517FA" w:rsidRDefault="00B517FA" w:rsidP="0024198E">
      <w:pPr>
        <w:pStyle w:val="Heading4"/>
        <w:numPr>
          <w:ilvl w:val="0"/>
          <w:numId w:val="28"/>
        </w:numPr>
        <w:spacing w:before="0" w:after="0"/>
        <w:jc w:val="both"/>
        <w:rPr>
          <w:rFonts w:cs="Arial"/>
          <w:b w:val="0"/>
          <w:bCs/>
          <w:szCs w:val="22"/>
        </w:rPr>
      </w:pPr>
      <w:r>
        <w:rPr>
          <w:rFonts w:cs="Arial"/>
          <w:b w:val="0"/>
          <w:bCs/>
          <w:szCs w:val="22"/>
        </w:rPr>
        <w:t>Komisiju čine 2 (dva) člana Nadzornog odbora i predstavnik Uprave.</w:t>
      </w:r>
    </w:p>
    <w:p w:rsidR="00B517FA" w:rsidRDefault="00B517FA" w:rsidP="00B517FA">
      <w:pPr>
        <w:pStyle w:val="ListParagraph"/>
      </w:pPr>
    </w:p>
    <w:p w:rsidR="00B517FA" w:rsidRDefault="00B517FA" w:rsidP="00B517FA">
      <w:pPr>
        <w:pStyle w:val="Heading1"/>
        <w:rPr>
          <w:rFonts w:cs="Arial"/>
          <w:color w:val="000000"/>
          <w:sz w:val="22"/>
          <w:szCs w:val="22"/>
        </w:rPr>
      </w:pPr>
      <w:bookmarkStart w:id="9" w:name="_Toc406665904"/>
      <w:r>
        <w:rPr>
          <w:rFonts w:cs="Arial"/>
          <w:color w:val="000000"/>
          <w:sz w:val="22"/>
          <w:szCs w:val="22"/>
        </w:rPr>
        <w:t xml:space="preserve">VIII  </w:t>
      </w:r>
      <w:r>
        <w:rPr>
          <w:rFonts w:cs="Arial"/>
          <w:color w:val="000000"/>
          <w:sz w:val="22"/>
          <w:szCs w:val="22"/>
        </w:rPr>
        <w:tab/>
        <w:t>NADLEŽNOSTI KOMISIJE ZA DONACIJE</w:t>
      </w:r>
      <w:bookmarkEnd w:id="9"/>
      <w:r>
        <w:rPr>
          <w:rFonts w:cs="Arial"/>
          <w:color w:val="000000"/>
          <w:sz w:val="22"/>
          <w:szCs w:val="22"/>
        </w:rPr>
        <w:t xml:space="preserve">  </w:t>
      </w:r>
    </w:p>
    <w:p w:rsidR="00B517FA" w:rsidRDefault="00B517FA" w:rsidP="00B517FA">
      <w:pPr>
        <w:pStyle w:val="Heading4"/>
        <w:jc w:val="both"/>
        <w:rPr>
          <w:rFonts w:cs="Arial"/>
          <w:b w:val="0"/>
          <w:color w:val="000000"/>
          <w:szCs w:val="22"/>
        </w:rPr>
      </w:pPr>
    </w:p>
    <w:p w:rsidR="00B517FA" w:rsidRDefault="00B517FA" w:rsidP="00EC6AE6">
      <w:pPr>
        <w:jc w:val="center"/>
        <w:rPr>
          <w:b/>
          <w:color w:val="000000"/>
        </w:rPr>
      </w:pPr>
      <w:r>
        <w:rPr>
          <w:b/>
          <w:color w:val="000000"/>
        </w:rPr>
        <w:t>Član 21.</w:t>
      </w:r>
    </w:p>
    <w:p w:rsidR="00B517FA" w:rsidRDefault="00B517FA" w:rsidP="00EC6AE6">
      <w:pPr>
        <w:pStyle w:val="Heading4"/>
        <w:numPr>
          <w:ilvl w:val="0"/>
          <w:numId w:val="29"/>
        </w:numPr>
        <w:spacing w:before="120" w:after="120"/>
        <w:jc w:val="both"/>
        <w:rPr>
          <w:rFonts w:cs="Arial"/>
          <w:b w:val="0"/>
          <w:color w:val="000000"/>
          <w:szCs w:val="22"/>
        </w:rPr>
      </w:pPr>
      <w:r>
        <w:rPr>
          <w:rFonts w:cs="Arial"/>
          <w:b w:val="0"/>
          <w:color w:val="000000"/>
          <w:szCs w:val="22"/>
        </w:rPr>
        <w:t>Komisija je dužna u roku od 7 (sedam) dana od dana imenovanja sačiniti i raspisati javni oglas/natječaj za dodjelu donacija.</w:t>
      </w:r>
    </w:p>
    <w:p w:rsidR="00B517FA" w:rsidRDefault="00B517FA" w:rsidP="0024198E">
      <w:pPr>
        <w:pStyle w:val="Heading4"/>
        <w:numPr>
          <w:ilvl w:val="0"/>
          <w:numId w:val="29"/>
        </w:numPr>
        <w:jc w:val="both"/>
        <w:rPr>
          <w:rFonts w:cs="Arial"/>
          <w:b w:val="0"/>
          <w:color w:val="000000"/>
          <w:szCs w:val="22"/>
        </w:rPr>
      </w:pPr>
      <w:r>
        <w:rPr>
          <w:rFonts w:cs="Arial"/>
          <w:b w:val="0"/>
          <w:color w:val="000000"/>
          <w:szCs w:val="22"/>
        </w:rPr>
        <w:t>Oglas se objavljuje u jednom od sredstava javnog informisanja i na web stranici Društva.</w:t>
      </w:r>
    </w:p>
    <w:p w:rsidR="00B517FA" w:rsidRDefault="00B517FA" w:rsidP="00B517FA">
      <w:pPr>
        <w:rPr>
          <w:b/>
          <w:color w:val="000000"/>
        </w:rPr>
      </w:pPr>
    </w:p>
    <w:p w:rsidR="00B517FA" w:rsidRDefault="00B517FA" w:rsidP="006F60FA">
      <w:pPr>
        <w:jc w:val="center"/>
        <w:rPr>
          <w:b/>
          <w:color w:val="000000"/>
        </w:rPr>
      </w:pPr>
      <w:r>
        <w:rPr>
          <w:b/>
          <w:color w:val="000000"/>
        </w:rPr>
        <w:t>Član 22.</w:t>
      </w:r>
    </w:p>
    <w:p w:rsidR="00B517FA" w:rsidRDefault="00B517FA" w:rsidP="006F60FA">
      <w:pPr>
        <w:ind w:firstLine="720"/>
        <w:jc w:val="both"/>
      </w:pPr>
      <w:r>
        <w:t xml:space="preserve">U javnom oglasu/natječaju Komisija je, u skladu sa odredbama ovog Pravilnika, dužna navesti  oblasti za koje se dodjeljuju donacije, kao i kriterije za odabir i dodjelu donacija sa obaveznom popratnom dokumentacijom i rokom do kada se podnosi aplikacija za dodjelu donacija.  </w:t>
      </w:r>
    </w:p>
    <w:p w:rsidR="00B517FA" w:rsidRDefault="00B517FA" w:rsidP="00B517FA">
      <w:pPr>
        <w:jc w:val="center"/>
        <w:rPr>
          <w:b/>
          <w:color w:val="000000"/>
        </w:rPr>
      </w:pPr>
    </w:p>
    <w:p w:rsidR="00863814" w:rsidRDefault="00863814" w:rsidP="006F60FA">
      <w:pPr>
        <w:jc w:val="center"/>
        <w:rPr>
          <w:b/>
          <w:color w:val="000000"/>
        </w:rPr>
      </w:pPr>
    </w:p>
    <w:p w:rsidR="00B517FA" w:rsidRDefault="00B517FA" w:rsidP="006F60FA">
      <w:pPr>
        <w:jc w:val="center"/>
        <w:rPr>
          <w:b/>
          <w:color w:val="000000"/>
        </w:rPr>
      </w:pPr>
      <w:r>
        <w:rPr>
          <w:b/>
          <w:color w:val="000000"/>
        </w:rPr>
        <w:lastRenderedPageBreak/>
        <w:t>Član 23.</w:t>
      </w:r>
    </w:p>
    <w:p w:rsidR="00B517FA" w:rsidRPr="00B2711D" w:rsidRDefault="00B517FA" w:rsidP="006F60FA">
      <w:pPr>
        <w:pStyle w:val="ListParagraph"/>
        <w:numPr>
          <w:ilvl w:val="0"/>
          <w:numId w:val="30"/>
        </w:numPr>
        <w:spacing w:before="120" w:after="120"/>
        <w:jc w:val="both"/>
        <w:rPr>
          <w:color w:val="000000"/>
          <w:sz w:val="20"/>
        </w:rPr>
      </w:pPr>
      <w:r w:rsidRPr="00B2711D">
        <w:rPr>
          <w:color w:val="000000"/>
          <w:sz w:val="20"/>
        </w:rPr>
        <w:t>Prijava na javni oglas/natječaj za dodjelu donacija podnosi se na obrazcu: „Prijava za dodjelu donacija“, koja je sastavni dio ovog Pravilnika</w:t>
      </w:r>
      <w:r w:rsidRPr="00B2711D">
        <w:rPr>
          <w:b/>
          <w:color w:val="000000"/>
          <w:sz w:val="20"/>
        </w:rPr>
        <w:t>,</w:t>
      </w:r>
      <w:r w:rsidRPr="00B2711D">
        <w:rPr>
          <w:color w:val="000000"/>
          <w:sz w:val="20"/>
        </w:rPr>
        <w:t xml:space="preserve"> i treba da sadrži podatke predviđene u prijavi.</w:t>
      </w:r>
    </w:p>
    <w:p w:rsidR="00B517FA" w:rsidRPr="00B2711D" w:rsidRDefault="00B517FA" w:rsidP="004C05EA">
      <w:pPr>
        <w:pStyle w:val="BodyText2"/>
        <w:numPr>
          <w:ilvl w:val="0"/>
          <w:numId w:val="30"/>
        </w:numPr>
        <w:spacing w:before="0" w:after="0" w:line="240" w:lineRule="auto"/>
        <w:jc w:val="both"/>
        <w:rPr>
          <w:color w:val="000000"/>
          <w:szCs w:val="20"/>
        </w:rPr>
      </w:pPr>
      <w:r w:rsidRPr="00B2711D">
        <w:rPr>
          <w:color w:val="000000"/>
          <w:szCs w:val="20"/>
        </w:rPr>
        <w:t>Obrazac Prijave za dodjelu donacija objaviti će se na web portalu Društva.</w:t>
      </w:r>
    </w:p>
    <w:p w:rsidR="00B517FA" w:rsidRPr="00B2711D" w:rsidRDefault="00B517FA" w:rsidP="0024198E">
      <w:pPr>
        <w:jc w:val="center"/>
        <w:rPr>
          <w:b/>
          <w:color w:val="000000"/>
          <w:szCs w:val="20"/>
        </w:rPr>
      </w:pPr>
    </w:p>
    <w:p w:rsidR="00B517FA" w:rsidRDefault="00B517FA" w:rsidP="006F60FA">
      <w:pPr>
        <w:jc w:val="center"/>
        <w:rPr>
          <w:b/>
          <w:color w:val="000000"/>
        </w:rPr>
      </w:pPr>
      <w:r>
        <w:rPr>
          <w:b/>
          <w:color w:val="000000"/>
        </w:rPr>
        <w:t>Član 24.</w:t>
      </w:r>
    </w:p>
    <w:p w:rsidR="00B517FA" w:rsidRDefault="00B517FA" w:rsidP="006F60FA">
      <w:pPr>
        <w:pStyle w:val="BodyText2"/>
        <w:spacing w:line="240" w:lineRule="auto"/>
        <w:ind w:firstLine="720"/>
        <w:rPr>
          <w:color w:val="000000"/>
        </w:rPr>
      </w:pPr>
      <w:r>
        <w:rPr>
          <w:color w:val="000000"/>
        </w:rPr>
        <w:t>Korisnik – pravno lice koji aplicira za dodjelu donacija, dužan je, originalnu Prijavu</w:t>
      </w:r>
      <w:r>
        <w:rPr>
          <w:b/>
          <w:color w:val="000000"/>
        </w:rPr>
        <w:t xml:space="preserve"> </w:t>
      </w:r>
      <w:r>
        <w:rPr>
          <w:color w:val="000000"/>
        </w:rPr>
        <w:t xml:space="preserve">za dodjelu donacija dostaviti poštom ili putem protokola Društva, na adresu: J.P. Međunarodni aerodrom „SARAJEVO“ d.o.o. Sarajevo, Kurta Schorka 36. Sarajevo. </w:t>
      </w:r>
    </w:p>
    <w:p w:rsidR="00B517FA" w:rsidRDefault="00B517FA" w:rsidP="00B517FA"/>
    <w:p w:rsidR="00B517FA" w:rsidRDefault="00B517FA" w:rsidP="006F60FA">
      <w:pPr>
        <w:jc w:val="center"/>
        <w:rPr>
          <w:b/>
          <w:color w:val="000000"/>
        </w:rPr>
      </w:pPr>
      <w:r>
        <w:rPr>
          <w:b/>
          <w:color w:val="000000"/>
        </w:rPr>
        <w:t>Član 25.</w:t>
      </w:r>
    </w:p>
    <w:p w:rsidR="00B517FA" w:rsidRDefault="00B517FA" w:rsidP="006F60FA">
      <w:pPr>
        <w:ind w:firstLine="720"/>
        <w:jc w:val="both"/>
        <w:rPr>
          <w:color w:val="000000"/>
        </w:rPr>
      </w:pPr>
      <w:r>
        <w:rPr>
          <w:color w:val="000000"/>
        </w:rPr>
        <w:t>Nepotpune i neblagovremeno dostavljene prijave, u skladu sa odredbama ovog Pravilnika  i javnog oglasa/natječaja neće biti uzete u razmatranje.</w:t>
      </w:r>
    </w:p>
    <w:p w:rsidR="006F60FA" w:rsidRDefault="006F60FA" w:rsidP="006F60FA">
      <w:pPr>
        <w:ind w:firstLine="720"/>
        <w:jc w:val="both"/>
        <w:rPr>
          <w:color w:val="000000"/>
        </w:rPr>
      </w:pPr>
    </w:p>
    <w:p w:rsidR="00B517FA" w:rsidRDefault="00B517FA" w:rsidP="006F60FA">
      <w:pPr>
        <w:jc w:val="center"/>
        <w:rPr>
          <w:b/>
          <w:color w:val="000000"/>
        </w:rPr>
      </w:pPr>
      <w:r>
        <w:rPr>
          <w:b/>
          <w:color w:val="000000"/>
        </w:rPr>
        <w:t>Član 26.</w:t>
      </w:r>
    </w:p>
    <w:p w:rsidR="00B517FA" w:rsidRDefault="00B517FA" w:rsidP="006F60FA">
      <w:pPr>
        <w:ind w:firstLine="720"/>
        <w:jc w:val="both"/>
        <w:rPr>
          <w:color w:val="000000"/>
        </w:rPr>
      </w:pPr>
      <w:r>
        <w:rPr>
          <w:color w:val="000000"/>
        </w:rPr>
        <w:t>U slučaju da se u okviru jedne definisane oblasti za dodjelu donacija ne bude dovoljno programa ili projekata ili aktivnosti, odnosno ne bude dovoljno istih koji zadovoljavaju kriterije definisane ovim Pravilnikom, Komisija ima pravo prerasporediti sredstva na programe ili projekte ili aktivnosti iz drugih oblasti.</w:t>
      </w:r>
    </w:p>
    <w:p w:rsidR="006F60FA" w:rsidRDefault="006F60FA" w:rsidP="006F60FA">
      <w:pPr>
        <w:ind w:firstLine="720"/>
        <w:jc w:val="both"/>
        <w:rPr>
          <w:color w:val="000000"/>
        </w:rPr>
      </w:pPr>
    </w:p>
    <w:p w:rsidR="00B517FA" w:rsidRDefault="00B517FA" w:rsidP="006F60FA">
      <w:pPr>
        <w:jc w:val="center"/>
        <w:rPr>
          <w:b/>
          <w:color w:val="000000"/>
        </w:rPr>
      </w:pPr>
      <w:r>
        <w:rPr>
          <w:b/>
          <w:color w:val="000000"/>
        </w:rPr>
        <w:t>Član 27.</w:t>
      </w:r>
    </w:p>
    <w:p w:rsidR="00B517FA" w:rsidRDefault="00B517FA" w:rsidP="006F60FA">
      <w:pPr>
        <w:ind w:firstLine="720"/>
        <w:jc w:val="both"/>
        <w:rPr>
          <w:color w:val="000000"/>
        </w:rPr>
      </w:pPr>
      <w:r>
        <w:rPr>
          <w:color w:val="000000"/>
        </w:rPr>
        <w:t>Komisija je dužna u roku od 15 (petnaest) dana od dana zatvaranja javnog oglasa/natječaja za dostavu Prijava za dodjelu donacija, sačiniti prijedlog aplikanata, sa iznosom donacije i pojedinačnim obrazloženjem, koji su na osnovu provedene procedure i elemenata ovog Pravilnika ispunili sve potrebne uvjete, i dostaviti ih Nadzornom odboru na razmatranje i usvajanje.</w:t>
      </w:r>
    </w:p>
    <w:p w:rsidR="004C05EA" w:rsidRDefault="004C05EA" w:rsidP="004C05EA">
      <w:pPr>
        <w:ind w:firstLine="720"/>
        <w:jc w:val="both"/>
        <w:rPr>
          <w:color w:val="000000"/>
        </w:rPr>
      </w:pPr>
    </w:p>
    <w:p w:rsidR="00B517FA" w:rsidRDefault="00B517FA" w:rsidP="006F60FA">
      <w:pPr>
        <w:jc w:val="center"/>
        <w:rPr>
          <w:b/>
        </w:rPr>
      </w:pPr>
      <w:r>
        <w:rPr>
          <w:b/>
        </w:rPr>
        <w:t>Član 28.</w:t>
      </w:r>
    </w:p>
    <w:p w:rsidR="00B517FA" w:rsidRDefault="00B517FA" w:rsidP="006F60FA">
      <w:pPr>
        <w:pStyle w:val="Heading4"/>
        <w:spacing w:before="120" w:after="120"/>
        <w:ind w:firstLine="708"/>
        <w:jc w:val="both"/>
        <w:rPr>
          <w:rFonts w:cs="Arial"/>
          <w:b w:val="0"/>
          <w:szCs w:val="22"/>
        </w:rPr>
      </w:pPr>
      <w:r>
        <w:rPr>
          <w:rFonts w:cs="Arial"/>
          <w:b w:val="0"/>
          <w:szCs w:val="22"/>
        </w:rPr>
        <w:t>Na osnovu dostavljenog prijedloga Komisije, Nadzorni odbor donosi odluku o dodjeli donacija, sa utvrđenom visinom donacije i pojedinačnim obrazloženjem za njenu dodjelu. Odluka o dodjeli donacija dostavlja se na odobrenje resornom ministarstvu.</w:t>
      </w:r>
    </w:p>
    <w:p w:rsidR="004C05EA" w:rsidRDefault="004C05EA" w:rsidP="00B517FA">
      <w:pPr>
        <w:jc w:val="center"/>
        <w:rPr>
          <w:b/>
        </w:rPr>
      </w:pPr>
    </w:p>
    <w:p w:rsidR="00B517FA" w:rsidRDefault="00B517FA" w:rsidP="006F60FA">
      <w:pPr>
        <w:jc w:val="center"/>
        <w:rPr>
          <w:b/>
        </w:rPr>
      </w:pPr>
      <w:r>
        <w:rPr>
          <w:b/>
        </w:rPr>
        <w:t>Član 29.</w:t>
      </w:r>
    </w:p>
    <w:p w:rsidR="00B517FA" w:rsidRDefault="00B517FA" w:rsidP="006F60FA">
      <w:pPr>
        <w:pStyle w:val="Heading4"/>
        <w:numPr>
          <w:ilvl w:val="0"/>
          <w:numId w:val="31"/>
        </w:numPr>
        <w:spacing w:before="120" w:after="120"/>
        <w:jc w:val="both"/>
        <w:rPr>
          <w:rFonts w:cs="Arial"/>
          <w:b w:val="0"/>
          <w:szCs w:val="22"/>
        </w:rPr>
      </w:pPr>
      <w:r>
        <w:rPr>
          <w:rFonts w:cs="Arial"/>
          <w:b w:val="0"/>
          <w:szCs w:val="22"/>
        </w:rPr>
        <w:t>Nakon dobijanja saglasnosti resornog ministarstva odluka o dodjeli donacija se objavljuje u Službenim novinama Federacije Bosne i Hercegovine i na web stranici Društva.</w:t>
      </w:r>
    </w:p>
    <w:p w:rsidR="00B517FA" w:rsidRDefault="00B517FA" w:rsidP="004C05EA">
      <w:pPr>
        <w:pStyle w:val="Heading4"/>
        <w:numPr>
          <w:ilvl w:val="0"/>
          <w:numId w:val="31"/>
        </w:numPr>
        <w:spacing w:before="0" w:after="0"/>
        <w:jc w:val="both"/>
        <w:rPr>
          <w:rFonts w:cs="Arial"/>
          <w:b w:val="0"/>
          <w:szCs w:val="22"/>
        </w:rPr>
      </w:pPr>
      <w:r>
        <w:rPr>
          <w:rFonts w:cs="Arial"/>
          <w:b w:val="0"/>
          <w:szCs w:val="22"/>
        </w:rPr>
        <w:t>Prije nego što se izvrši transfer donacija primatelju donacije – pravnom licu, s njim će  se  zaključiti ugovor o dodjeli donacija.</w:t>
      </w:r>
    </w:p>
    <w:p w:rsidR="00B517FA" w:rsidRDefault="00B517FA" w:rsidP="004C05EA">
      <w:pPr>
        <w:pStyle w:val="Heading4"/>
        <w:numPr>
          <w:ilvl w:val="0"/>
          <w:numId w:val="31"/>
        </w:numPr>
        <w:spacing w:before="0" w:after="0"/>
        <w:jc w:val="both"/>
        <w:rPr>
          <w:rFonts w:cs="Arial"/>
          <w:b w:val="0"/>
          <w:szCs w:val="22"/>
        </w:rPr>
      </w:pPr>
      <w:r>
        <w:rPr>
          <w:rFonts w:cs="Arial"/>
          <w:b w:val="0"/>
          <w:szCs w:val="22"/>
        </w:rPr>
        <w:t>Konačan transfer donacija primatelju donacije se vrši mjesec dana nakon objavljivanja u službenim novinama.</w:t>
      </w:r>
    </w:p>
    <w:p w:rsidR="00B517FA" w:rsidRPr="005F77E4" w:rsidRDefault="00B517FA" w:rsidP="00B517FA"/>
    <w:p w:rsidR="00863814" w:rsidRDefault="00863814" w:rsidP="006F60FA">
      <w:pPr>
        <w:jc w:val="center"/>
        <w:rPr>
          <w:b/>
          <w:bCs/>
        </w:rPr>
      </w:pPr>
    </w:p>
    <w:p w:rsidR="00863814" w:rsidRDefault="00863814" w:rsidP="006F60FA">
      <w:pPr>
        <w:jc w:val="center"/>
        <w:rPr>
          <w:b/>
          <w:bCs/>
        </w:rPr>
      </w:pPr>
    </w:p>
    <w:p w:rsidR="00863814" w:rsidRDefault="00863814" w:rsidP="006F60FA">
      <w:pPr>
        <w:jc w:val="center"/>
        <w:rPr>
          <w:b/>
          <w:bCs/>
        </w:rPr>
      </w:pPr>
    </w:p>
    <w:p w:rsidR="00B517FA" w:rsidRDefault="00B517FA" w:rsidP="006F60FA">
      <w:pPr>
        <w:jc w:val="center"/>
      </w:pPr>
      <w:r>
        <w:rPr>
          <w:b/>
          <w:bCs/>
        </w:rPr>
        <w:lastRenderedPageBreak/>
        <w:t>Član 30.</w:t>
      </w:r>
    </w:p>
    <w:p w:rsidR="00DE1B75" w:rsidRDefault="00DE1B75" w:rsidP="006F60FA">
      <w:pPr>
        <w:pStyle w:val="Heading3"/>
        <w:numPr>
          <w:ilvl w:val="0"/>
          <w:numId w:val="33"/>
        </w:numPr>
        <w:spacing w:before="120" w:after="120"/>
      </w:pPr>
      <w:r>
        <w:t>Korisnik donacije sa kojim bude zaključen ugovor dužan je po okončanju programa ili projekta ili aktivnosti dostaviti pismeni izvještaj o utrošku doniranih sredstava.</w:t>
      </w:r>
    </w:p>
    <w:p w:rsidR="00DE1B75" w:rsidRDefault="00DE1B75" w:rsidP="00DE1B75">
      <w:pPr>
        <w:pStyle w:val="Heading3"/>
        <w:numPr>
          <w:ilvl w:val="0"/>
          <w:numId w:val="33"/>
        </w:numPr>
      </w:pPr>
      <w:r>
        <w:t xml:space="preserve">Korisnik koji nije dostavio izvještaj iz prethodnog stava neće imati prava aplicirati za dodjelu donacija u narednom periodu. </w:t>
      </w:r>
    </w:p>
    <w:p w:rsidR="006F60FA" w:rsidRPr="006F60FA" w:rsidRDefault="006F60FA" w:rsidP="006F60FA">
      <w:pPr>
        <w:rPr>
          <w:lang w:eastAsia="en-US"/>
        </w:rPr>
      </w:pPr>
    </w:p>
    <w:p w:rsidR="00B517FA" w:rsidRDefault="00B517FA" w:rsidP="00B517FA">
      <w:pPr>
        <w:pStyle w:val="Heading1"/>
        <w:rPr>
          <w:rFonts w:cs="Arial"/>
          <w:sz w:val="22"/>
          <w:szCs w:val="22"/>
        </w:rPr>
      </w:pPr>
      <w:bookmarkStart w:id="10" w:name="_Toc406665905"/>
      <w:r>
        <w:rPr>
          <w:rFonts w:cs="Arial"/>
          <w:sz w:val="22"/>
          <w:szCs w:val="22"/>
        </w:rPr>
        <w:t xml:space="preserve">IX  </w:t>
      </w:r>
      <w:r>
        <w:rPr>
          <w:rFonts w:cs="Arial"/>
          <w:sz w:val="22"/>
          <w:szCs w:val="22"/>
        </w:rPr>
        <w:tab/>
        <w:t xml:space="preserve"> ZAVRŠNE ODREDBE</w:t>
      </w:r>
      <w:bookmarkEnd w:id="10"/>
    </w:p>
    <w:p w:rsidR="006F60FA" w:rsidRPr="006F60FA" w:rsidRDefault="006F60FA" w:rsidP="006F60FA">
      <w:pPr>
        <w:rPr>
          <w:lang w:eastAsia="en-US"/>
        </w:rPr>
      </w:pPr>
    </w:p>
    <w:p w:rsidR="00B517FA" w:rsidRDefault="00B517FA" w:rsidP="006F60FA">
      <w:pPr>
        <w:jc w:val="center"/>
      </w:pPr>
      <w:r>
        <w:rPr>
          <w:b/>
          <w:bCs/>
        </w:rPr>
        <w:t>Član 31.</w:t>
      </w:r>
    </w:p>
    <w:p w:rsidR="00B517FA" w:rsidRDefault="00B517FA" w:rsidP="006F60FA">
      <w:pPr>
        <w:ind w:firstLine="720"/>
        <w:jc w:val="both"/>
      </w:pPr>
      <w:r>
        <w:t>Ovaj Pravilnik stupa na snagu narednog dana nakon objavljivanja na oglasnoj ploči Društva</w:t>
      </w:r>
      <w:r w:rsidR="00DE1B75">
        <w:t>, a primjenjivat će se počev od 01.01.2015. god.</w:t>
      </w:r>
    </w:p>
    <w:p w:rsidR="00B517FA" w:rsidRDefault="00B517FA" w:rsidP="00B517FA">
      <w:pPr>
        <w:pStyle w:val="Heading6"/>
        <w:rPr>
          <w:i/>
        </w:rPr>
      </w:pPr>
    </w:p>
    <w:p w:rsidR="00B517FA" w:rsidRDefault="00B517FA" w:rsidP="00B517FA">
      <w:pPr>
        <w:rPr>
          <w:color w:val="000000"/>
        </w:rPr>
      </w:pPr>
      <w:r>
        <w:rPr>
          <w:color w:val="000000"/>
        </w:rPr>
        <w:t>Broj: _____________</w:t>
      </w:r>
    </w:p>
    <w:p w:rsidR="00B517FA" w:rsidRDefault="00B517FA" w:rsidP="00B517FA">
      <w:pPr>
        <w:rPr>
          <w:color w:val="000000"/>
        </w:rPr>
      </w:pPr>
      <w:r>
        <w:rPr>
          <w:color w:val="000000"/>
        </w:rPr>
        <w:t xml:space="preserve">Sarajevo, </w:t>
      </w:r>
      <w:r w:rsidR="005A67D1">
        <w:rPr>
          <w:color w:val="000000"/>
        </w:rPr>
        <w:t>28.08.</w:t>
      </w:r>
      <w:r>
        <w:rPr>
          <w:color w:val="000000"/>
        </w:rPr>
        <w:t xml:space="preserve"> 2014. godine</w:t>
      </w:r>
    </w:p>
    <w:p w:rsidR="00B517FA" w:rsidRDefault="00B517FA" w:rsidP="00B517FA"/>
    <w:p w:rsidR="00B517FA" w:rsidRPr="004D4846" w:rsidRDefault="00B517FA" w:rsidP="00B517FA">
      <w:pPr>
        <w:pStyle w:val="Heading6"/>
        <w:rPr>
          <w:b w:val="0"/>
        </w:rPr>
      </w:pPr>
      <w:r>
        <w:rPr>
          <w:i/>
        </w:rPr>
        <w:tab/>
      </w:r>
      <w:r>
        <w:rPr>
          <w:i/>
        </w:rPr>
        <w:tab/>
      </w:r>
      <w:r>
        <w:rPr>
          <w:i/>
        </w:rPr>
        <w:tab/>
      </w:r>
      <w:r>
        <w:rPr>
          <w:i/>
        </w:rPr>
        <w:tab/>
      </w:r>
      <w:r>
        <w:rPr>
          <w:i/>
        </w:rPr>
        <w:tab/>
      </w:r>
      <w:r>
        <w:rPr>
          <w:i/>
        </w:rPr>
        <w:tab/>
      </w:r>
      <w:r>
        <w:rPr>
          <w:i/>
        </w:rPr>
        <w:tab/>
      </w:r>
      <w:r w:rsidRPr="004D4846">
        <w:rPr>
          <w:b w:val="0"/>
          <w:i/>
        </w:rPr>
        <w:t xml:space="preserve">                </w:t>
      </w:r>
      <w:r w:rsidRPr="004D4846">
        <w:rPr>
          <w:b w:val="0"/>
        </w:rPr>
        <w:t>Predsjednik</w:t>
      </w:r>
    </w:p>
    <w:p w:rsidR="00B517FA" w:rsidRPr="004D4846" w:rsidRDefault="00B517FA" w:rsidP="00B517FA">
      <w:r w:rsidRPr="004D4846">
        <w:tab/>
      </w:r>
      <w:r w:rsidRPr="004D4846">
        <w:tab/>
      </w:r>
      <w:r w:rsidRPr="004D4846">
        <w:tab/>
      </w:r>
      <w:r w:rsidRPr="004D4846">
        <w:tab/>
      </w:r>
      <w:r w:rsidRPr="004D4846">
        <w:tab/>
      </w:r>
      <w:r w:rsidRPr="004D4846">
        <w:tab/>
      </w:r>
      <w:r w:rsidRPr="004D4846">
        <w:tab/>
        <w:t xml:space="preserve">       NADZORNOG ODBORA</w:t>
      </w:r>
    </w:p>
    <w:p w:rsidR="00B517FA" w:rsidRPr="004D4846" w:rsidRDefault="00B517FA" w:rsidP="00B517FA">
      <w:pPr>
        <w:rPr>
          <w:color w:val="000000"/>
        </w:rPr>
      </w:pPr>
      <w:r w:rsidRPr="004D4846">
        <w:rPr>
          <w:color w:val="000000"/>
        </w:rPr>
        <w:tab/>
      </w:r>
      <w:r w:rsidRPr="004D4846">
        <w:rPr>
          <w:color w:val="000000"/>
        </w:rPr>
        <w:tab/>
      </w:r>
      <w:r w:rsidRPr="004D4846">
        <w:rPr>
          <w:color w:val="000000"/>
        </w:rPr>
        <w:tab/>
      </w:r>
      <w:r w:rsidRPr="004D4846">
        <w:rPr>
          <w:color w:val="000000"/>
        </w:rPr>
        <w:tab/>
      </w:r>
      <w:r w:rsidRPr="004D4846">
        <w:rPr>
          <w:color w:val="000000"/>
        </w:rPr>
        <w:tab/>
      </w:r>
      <w:r w:rsidRPr="004D4846">
        <w:rPr>
          <w:color w:val="000000"/>
        </w:rPr>
        <w:tab/>
      </w:r>
      <w:r w:rsidRPr="004D4846">
        <w:rPr>
          <w:color w:val="000000"/>
        </w:rPr>
        <w:tab/>
        <w:t xml:space="preserve">       Adnan Hadžikapetanović</w:t>
      </w:r>
    </w:p>
    <w:p w:rsidR="00B517FA" w:rsidRDefault="00B517FA" w:rsidP="00B517FA">
      <w:pPr>
        <w:rPr>
          <w:color w:val="000000"/>
        </w:rPr>
      </w:pPr>
    </w:p>
    <w:p w:rsidR="00B517FA" w:rsidRDefault="00B517FA" w:rsidP="00B517FA">
      <w:pPr>
        <w:rPr>
          <w:sz w:val="21"/>
          <w:szCs w:val="21"/>
        </w:rPr>
      </w:pPr>
      <w:r>
        <w:rPr>
          <w:color w:val="000000"/>
        </w:rPr>
        <w:t xml:space="preserve">  </w:t>
      </w:r>
      <w:r>
        <w:rPr>
          <w:bCs/>
          <w:sz w:val="21"/>
          <w:szCs w:val="21"/>
        </w:rPr>
        <w:t xml:space="preserve">Pravilnik za dodjelu donacija </w:t>
      </w:r>
      <w:r w:rsidR="0049075D">
        <w:rPr>
          <w:bCs/>
          <w:sz w:val="21"/>
          <w:szCs w:val="21"/>
        </w:rPr>
        <w:t xml:space="preserve">u J.P. Međunarodni aerodrom „SARAJEVO“ d.o.o. Sarajevo </w:t>
      </w:r>
      <w:r>
        <w:rPr>
          <w:bCs/>
          <w:sz w:val="21"/>
          <w:szCs w:val="21"/>
        </w:rPr>
        <w:t xml:space="preserve">objavljen je na </w:t>
      </w:r>
      <w:r>
        <w:rPr>
          <w:sz w:val="21"/>
          <w:szCs w:val="21"/>
        </w:rPr>
        <w:t xml:space="preserve">oglasnoj ploči Društva dana </w:t>
      </w:r>
      <w:r w:rsidR="0049075D">
        <w:rPr>
          <w:sz w:val="21"/>
          <w:szCs w:val="21"/>
        </w:rPr>
        <w:t>____________</w:t>
      </w:r>
      <w:r>
        <w:rPr>
          <w:sz w:val="21"/>
          <w:szCs w:val="21"/>
        </w:rPr>
        <w:t>.2014. godine.</w:t>
      </w:r>
    </w:p>
    <w:p w:rsidR="0049075D" w:rsidRDefault="0049075D" w:rsidP="00B517FA">
      <w:pPr>
        <w:rPr>
          <w:sz w:val="21"/>
          <w:szCs w:val="21"/>
        </w:rPr>
      </w:pPr>
    </w:p>
    <w:tbl>
      <w:tblPr>
        <w:tblW w:w="0" w:type="auto"/>
        <w:tblInd w:w="567" w:type="dxa"/>
        <w:tblLook w:val="04A0" w:firstRow="1" w:lastRow="0" w:firstColumn="1" w:lastColumn="0" w:noHBand="0" w:noVBand="1"/>
      </w:tblPr>
      <w:tblGrid>
        <w:gridCol w:w="3227"/>
        <w:gridCol w:w="2993"/>
        <w:gridCol w:w="3044"/>
      </w:tblGrid>
      <w:tr w:rsidR="0017183A" w:rsidTr="00593AF9">
        <w:tc>
          <w:tcPr>
            <w:tcW w:w="3227" w:type="dxa"/>
            <w:shd w:val="clear" w:color="auto" w:fill="auto"/>
          </w:tcPr>
          <w:p w:rsidR="0017183A" w:rsidRDefault="0017183A" w:rsidP="00DE3F3A">
            <w:pPr>
              <w:pStyle w:val="osnovnitekst"/>
              <w:ind w:left="0"/>
            </w:pPr>
          </w:p>
        </w:tc>
        <w:tc>
          <w:tcPr>
            <w:tcW w:w="2993" w:type="dxa"/>
            <w:shd w:val="clear" w:color="auto" w:fill="auto"/>
          </w:tcPr>
          <w:p w:rsidR="0017183A" w:rsidRDefault="0017183A" w:rsidP="00DE3F3A">
            <w:pPr>
              <w:pStyle w:val="osnovnitekst"/>
              <w:ind w:left="0"/>
            </w:pPr>
          </w:p>
        </w:tc>
        <w:tc>
          <w:tcPr>
            <w:tcW w:w="3044" w:type="dxa"/>
            <w:shd w:val="clear" w:color="auto" w:fill="auto"/>
          </w:tcPr>
          <w:p w:rsidR="0017183A" w:rsidRDefault="0017183A" w:rsidP="00DE3F3A">
            <w:pPr>
              <w:pStyle w:val="osnovnitekst"/>
              <w:ind w:left="0"/>
              <w:jc w:val="center"/>
            </w:pPr>
            <w:r w:rsidRPr="00E9463D">
              <w:t>Direktor</w:t>
            </w:r>
          </w:p>
          <w:p w:rsidR="0017183A" w:rsidRDefault="0049075D" w:rsidP="00DE3F3A">
            <w:pPr>
              <w:pStyle w:val="osnovnitekst"/>
              <w:ind w:left="0"/>
              <w:jc w:val="center"/>
            </w:pPr>
            <w:r>
              <w:t>Ivan Veličan</w:t>
            </w:r>
          </w:p>
        </w:tc>
      </w:tr>
    </w:tbl>
    <w:p w:rsidR="00DE1B75" w:rsidRDefault="00DE1B75" w:rsidP="0017183A">
      <w:pPr>
        <w:pStyle w:val="osnovnitekst"/>
      </w:pPr>
    </w:p>
    <w:p w:rsidR="00B2711D" w:rsidRDefault="00B2711D" w:rsidP="00DE1B75">
      <w:pPr>
        <w:pStyle w:val="BodyTextIndent2"/>
        <w:jc w:val="center"/>
        <w:rPr>
          <w:rFonts w:ascii="Arial" w:hAnsi="Arial" w:cs="Arial"/>
          <w:b/>
          <w:color w:val="000000"/>
          <w:sz w:val="20"/>
          <w:szCs w:val="20"/>
        </w:rPr>
      </w:pPr>
    </w:p>
    <w:p w:rsidR="00B2711D" w:rsidRDefault="00B2711D" w:rsidP="00DE1B75">
      <w:pPr>
        <w:pStyle w:val="BodyTextIndent2"/>
        <w:jc w:val="center"/>
        <w:rPr>
          <w:rFonts w:ascii="Arial" w:hAnsi="Arial" w:cs="Arial"/>
          <w:b/>
          <w:color w:val="000000"/>
          <w:sz w:val="20"/>
          <w:szCs w:val="20"/>
        </w:rPr>
      </w:pPr>
    </w:p>
    <w:p w:rsidR="00863814" w:rsidRDefault="00863814" w:rsidP="00DE1B75">
      <w:pPr>
        <w:pStyle w:val="BodyTextIndent2"/>
        <w:jc w:val="center"/>
        <w:rPr>
          <w:rFonts w:ascii="Arial" w:hAnsi="Arial" w:cs="Arial"/>
          <w:b/>
          <w:color w:val="000000"/>
          <w:sz w:val="20"/>
          <w:szCs w:val="20"/>
        </w:rPr>
      </w:pPr>
    </w:p>
    <w:p w:rsidR="00863814" w:rsidRDefault="00863814" w:rsidP="00DE1B75">
      <w:pPr>
        <w:pStyle w:val="BodyTextIndent2"/>
        <w:jc w:val="center"/>
        <w:rPr>
          <w:rFonts w:ascii="Arial" w:hAnsi="Arial" w:cs="Arial"/>
          <w:b/>
          <w:color w:val="000000"/>
          <w:sz w:val="20"/>
          <w:szCs w:val="20"/>
        </w:rPr>
      </w:pPr>
    </w:p>
    <w:p w:rsidR="00863814" w:rsidRDefault="00863814" w:rsidP="00DE1B75">
      <w:pPr>
        <w:pStyle w:val="BodyTextIndent2"/>
        <w:jc w:val="center"/>
        <w:rPr>
          <w:rFonts w:ascii="Arial" w:hAnsi="Arial" w:cs="Arial"/>
          <w:b/>
          <w:color w:val="000000"/>
          <w:sz w:val="20"/>
          <w:szCs w:val="20"/>
        </w:rPr>
      </w:pPr>
    </w:p>
    <w:p w:rsidR="0044585A" w:rsidRDefault="0044585A" w:rsidP="00DE1B75">
      <w:pPr>
        <w:pStyle w:val="BodyTextIndent2"/>
        <w:jc w:val="center"/>
        <w:rPr>
          <w:rFonts w:ascii="Arial" w:hAnsi="Arial" w:cs="Arial"/>
          <w:b/>
          <w:color w:val="000000"/>
          <w:sz w:val="20"/>
          <w:szCs w:val="20"/>
        </w:rPr>
      </w:pPr>
    </w:p>
    <w:p w:rsidR="0044585A" w:rsidRDefault="0044585A" w:rsidP="00DE1B75">
      <w:pPr>
        <w:pStyle w:val="BodyTextIndent2"/>
        <w:jc w:val="center"/>
        <w:rPr>
          <w:rFonts w:ascii="Arial" w:hAnsi="Arial" w:cs="Arial"/>
          <w:b/>
          <w:color w:val="000000"/>
          <w:sz w:val="20"/>
          <w:szCs w:val="20"/>
        </w:rPr>
      </w:pPr>
    </w:p>
    <w:p w:rsidR="0044585A" w:rsidRDefault="0044585A" w:rsidP="00DE1B75">
      <w:pPr>
        <w:pStyle w:val="BodyTextIndent2"/>
        <w:jc w:val="center"/>
        <w:rPr>
          <w:rFonts w:ascii="Arial" w:hAnsi="Arial" w:cs="Arial"/>
          <w:b/>
          <w:color w:val="000000"/>
          <w:sz w:val="20"/>
          <w:szCs w:val="20"/>
        </w:rPr>
      </w:pPr>
    </w:p>
    <w:p w:rsidR="00DE1B75" w:rsidRPr="006F60FA" w:rsidRDefault="00DE1B75" w:rsidP="00DE1B75">
      <w:pPr>
        <w:pStyle w:val="BodyTextIndent2"/>
        <w:jc w:val="center"/>
        <w:rPr>
          <w:rFonts w:ascii="Arial" w:hAnsi="Arial" w:cs="Arial"/>
          <w:b/>
          <w:color w:val="000000"/>
          <w:sz w:val="20"/>
          <w:szCs w:val="20"/>
        </w:rPr>
      </w:pPr>
      <w:r w:rsidRPr="006F60FA">
        <w:rPr>
          <w:rFonts w:ascii="Arial" w:hAnsi="Arial" w:cs="Arial"/>
          <w:b/>
          <w:color w:val="000000"/>
          <w:sz w:val="20"/>
          <w:szCs w:val="20"/>
        </w:rPr>
        <w:lastRenderedPageBreak/>
        <w:t>PRIJAVA ZA DODJELU DONACIJA</w:t>
      </w:r>
    </w:p>
    <w:p w:rsidR="00DE1B75" w:rsidRPr="006F60FA" w:rsidRDefault="00DE1B75" w:rsidP="00DE1B75">
      <w:pPr>
        <w:tabs>
          <w:tab w:val="left" w:pos="426"/>
        </w:tabs>
        <w:spacing w:before="0" w:after="0"/>
        <w:rPr>
          <w:b/>
          <w:color w:val="000000"/>
          <w:szCs w:val="20"/>
        </w:rPr>
      </w:pPr>
      <w:r w:rsidRPr="006F60FA">
        <w:rPr>
          <w:b/>
          <w:color w:val="000000"/>
          <w:szCs w:val="20"/>
        </w:rPr>
        <w:t>I</w:t>
      </w:r>
      <w:r w:rsidRPr="006F60FA">
        <w:rPr>
          <w:b/>
          <w:color w:val="000000"/>
          <w:szCs w:val="20"/>
        </w:rPr>
        <w:tab/>
        <w:t xml:space="preserve">OSNOVNI  PODACI O POODNOSIOCU  PRIJAVE  </w:t>
      </w:r>
    </w:p>
    <w:p w:rsidR="00DE1B75" w:rsidRPr="006F60FA" w:rsidRDefault="00DE1B75" w:rsidP="00DE1B75">
      <w:pPr>
        <w:spacing w:before="0" w:after="0"/>
        <w:jc w:val="both"/>
        <w:rPr>
          <w:color w:val="000000"/>
          <w:szCs w:val="20"/>
        </w:rPr>
      </w:pPr>
    </w:p>
    <w:p w:rsidR="00DE1B75" w:rsidRPr="004D4846" w:rsidRDefault="00DE1B75" w:rsidP="00DE1B75">
      <w:pPr>
        <w:tabs>
          <w:tab w:val="left" w:pos="993"/>
        </w:tabs>
        <w:spacing w:before="0" w:after="0"/>
        <w:rPr>
          <w:color w:val="000000"/>
          <w:szCs w:val="20"/>
        </w:rPr>
      </w:pPr>
      <w:r w:rsidRPr="004D4846">
        <w:rPr>
          <w:color w:val="000000"/>
          <w:szCs w:val="20"/>
        </w:rPr>
        <w:t>Naziv: ____________________________________________________________________</w:t>
      </w:r>
    </w:p>
    <w:p w:rsidR="00DE1B75" w:rsidRPr="004D4846" w:rsidRDefault="00DE1B75" w:rsidP="00DE1B75">
      <w:pPr>
        <w:spacing w:before="0" w:after="0"/>
        <w:rPr>
          <w:color w:val="000000"/>
          <w:szCs w:val="20"/>
        </w:rPr>
      </w:pPr>
    </w:p>
    <w:p w:rsidR="00DE1B75" w:rsidRPr="004D4846" w:rsidRDefault="00DE1B75" w:rsidP="00DE1B75">
      <w:pPr>
        <w:spacing w:before="0" w:after="0"/>
        <w:rPr>
          <w:color w:val="000000"/>
          <w:szCs w:val="20"/>
        </w:rPr>
      </w:pPr>
      <w:r w:rsidRPr="004D4846">
        <w:rPr>
          <w:color w:val="000000"/>
          <w:szCs w:val="20"/>
        </w:rPr>
        <w:t>Adresa:  __________________________________________________________________</w:t>
      </w:r>
    </w:p>
    <w:p w:rsidR="00DE1B75" w:rsidRPr="004D4846" w:rsidRDefault="00DE1B75" w:rsidP="00DE1B75">
      <w:pPr>
        <w:spacing w:before="0" w:after="0"/>
        <w:ind w:left="1146"/>
        <w:jc w:val="both"/>
        <w:rPr>
          <w:color w:val="000000"/>
          <w:szCs w:val="20"/>
        </w:rPr>
      </w:pPr>
    </w:p>
    <w:p w:rsidR="00DE1B75" w:rsidRPr="004D4846" w:rsidRDefault="00DE1B75" w:rsidP="00DE1B75">
      <w:pPr>
        <w:tabs>
          <w:tab w:val="left" w:pos="426"/>
        </w:tabs>
        <w:spacing w:before="0" w:after="0"/>
        <w:jc w:val="both"/>
        <w:rPr>
          <w:color w:val="000000"/>
          <w:szCs w:val="20"/>
        </w:rPr>
      </w:pPr>
      <w:r w:rsidRPr="004D4846">
        <w:rPr>
          <w:color w:val="000000"/>
          <w:szCs w:val="20"/>
        </w:rPr>
        <w:t>Telefon/Fax: _______________________________________________________________</w:t>
      </w:r>
    </w:p>
    <w:p w:rsidR="00DE1B75" w:rsidRPr="004D4846" w:rsidRDefault="00DE1B75" w:rsidP="00DE1B75">
      <w:pPr>
        <w:spacing w:before="0" w:after="0"/>
        <w:jc w:val="both"/>
        <w:rPr>
          <w:color w:val="000000"/>
          <w:szCs w:val="20"/>
        </w:rPr>
      </w:pPr>
    </w:p>
    <w:p w:rsidR="00DE1B75" w:rsidRPr="004D4846" w:rsidRDefault="00DE1B75" w:rsidP="00DE1B75">
      <w:pPr>
        <w:tabs>
          <w:tab w:val="left" w:pos="426"/>
        </w:tabs>
        <w:spacing w:before="0" w:after="0"/>
        <w:jc w:val="both"/>
        <w:rPr>
          <w:color w:val="000000"/>
          <w:szCs w:val="20"/>
        </w:rPr>
      </w:pPr>
      <w:r w:rsidRPr="004D4846">
        <w:rPr>
          <w:color w:val="000000"/>
          <w:szCs w:val="20"/>
        </w:rPr>
        <w:t>Web adresa i E-mail: ________________________________________________________</w:t>
      </w:r>
    </w:p>
    <w:p w:rsidR="00DE1B75" w:rsidRPr="004D4846" w:rsidRDefault="00DE1B75" w:rsidP="00DE1B75">
      <w:pPr>
        <w:spacing w:before="0" w:after="0"/>
        <w:rPr>
          <w:color w:val="000000"/>
          <w:szCs w:val="20"/>
        </w:rPr>
      </w:pPr>
    </w:p>
    <w:p w:rsidR="00DE1B75" w:rsidRPr="004D4846" w:rsidRDefault="00DE1B75" w:rsidP="00DE1B75">
      <w:pPr>
        <w:spacing w:before="0" w:after="0"/>
        <w:rPr>
          <w:color w:val="000000"/>
          <w:szCs w:val="20"/>
        </w:rPr>
      </w:pPr>
      <w:r w:rsidRPr="004D4846">
        <w:rPr>
          <w:color w:val="000000"/>
          <w:szCs w:val="20"/>
        </w:rPr>
        <w:t>PDV broj (samo za one koji su u PDV-e sistemu):  _______________________________</w:t>
      </w:r>
    </w:p>
    <w:p w:rsidR="00DE1B75" w:rsidRPr="004D4846" w:rsidRDefault="00DE1B75" w:rsidP="00DE1B75">
      <w:pPr>
        <w:spacing w:before="0" w:after="0"/>
        <w:jc w:val="both"/>
        <w:rPr>
          <w:color w:val="000000"/>
          <w:szCs w:val="20"/>
        </w:rPr>
      </w:pPr>
    </w:p>
    <w:p w:rsidR="00DE1B75" w:rsidRPr="004D4846" w:rsidRDefault="00DE1B75" w:rsidP="00DE1B75">
      <w:pPr>
        <w:spacing w:before="0" w:after="0"/>
        <w:jc w:val="both"/>
        <w:rPr>
          <w:color w:val="000000"/>
          <w:szCs w:val="20"/>
        </w:rPr>
      </w:pPr>
      <w:r w:rsidRPr="004D4846">
        <w:rPr>
          <w:color w:val="000000"/>
          <w:szCs w:val="20"/>
        </w:rPr>
        <w:t>ID broj: ___________________________________________________________________</w:t>
      </w:r>
    </w:p>
    <w:p w:rsidR="00DE1B75" w:rsidRPr="004D4846" w:rsidRDefault="00DE1B75" w:rsidP="00DE1B75">
      <w:pPr>
        <w:spacing w:before="0" w:after="0"/>
        <w:jc w:val="both"/>
        <w:rPr>
          <w:color w:val="000000"/>
          <w:szCs w:val="20"/>
        </w:rPr>
      </w:pPr>
    </w:p>
    <w:p w:rsidR="00DE1B75" w:rsidRPr="004D4846" w:rsidRDefault="00DE1B75" w:rsidP="00DE1B75">
      <w:pPr>
        <w:tabs>
          <w:tab w:val="left" w:pos="426"/>
        </w:tabs>
        <w:spacing w:before="0" w:after="0"/>
        <w:jc w:val="both"/>
        <w:rPr>
          <w:color w:val="000000"/>
          <w:szCs w:val="20"/>
        </w:rPr>
      </w:pPr>
      <w:r w:rsidRPr="004D4846">
        <w:rPr>
          <w:color w:val="000000"/>
          <w:szCs w:val="20"/>
        </w:rPr>
        <w:t>Poslovna banka i broj transakcijskog računa: __________________________________</w:t>
      </w:r>
    </w:p>
    <w:p w:rsidR="00DE1B75" w:rsidRPr="004D4846" w:rsidRDefault="00DE1B75" w:rsidP="00DE1B75">
      <w:pPr>
        <w:spacing w:before="0" w:after="0"/>
        <w:jc w:val="both"/>
        <w:rPr>
          <w:color w:val="000000"/>
          <w:szCs w:val="20"/>
        </w:rPr>
      </w:pPr>
    </w:p>
    <w:p w:rsidR="00DE1B75" w:rsidRPr="004D4846" w:rsidRDefault="00DE1B75" w:rsidP="00DE1B75">
      <w:pPr>
        <w:tabs>
          <w:tab w:val="left" w:pos="426"/>
        </w:tabs>
        <w:spacing w:before="0" w:after="0"/>
        <w:jc w:val="both"/>
        <w:rPr>
          <w:color w:val="000000"/>
          <w:szCs w:val="20"/>
        </w:rPr>
      </w:pPr>
      <w:r w:rsidRPr="004D4846">
        <w:rPr>
          <w:color w:val="000000"/>
          <w:szCs w:val="20"/>
        </w:rPr>
        <w:t>Kontakt osoba sa brojem telefona i e-mail-om: __________________________________</w:t>
      </w:r>
    </w:p>
    <w:p w:rsidR="00DE1B75" w:rsidRPr="004D4846" w:rsidRDefault="00DE1B75" w:rsidP="00DE1B75">
      <w:pPr>
        <w:pStyle w:val="BodyTextIndent2"/>
        <w:spacing w:after="0" w:line="240" w:lineRule="auto"/>
        <w:ind w:left="0"/>
        <w:rPr>
          <w:rFonts w:cs="Arial"/>
          <w:color w:val="000000"/>
          <w:sz w:val="20"/>
          <w:szCs w:val="20"/>
        </w:rPr>
      </w:pPr>
    </w:p>
    <w:p w:rsidR="00DE1B75" w:rsidRPr="004D4846" w:rsidRDefault="00DE1B75" w:rsidP="00DE1B75">
      <w:pPr>
        <w:tabs>
          <w:tab w:val="left" w:pos="993"/>
        </w:tabs>
        <w:spacing w:before="0" w:after="0"/>
        <w:rPr>
          <w:color w:val="000000"/>
          <w:szCs w:val="20"/>
        </w:rPr>
      </w:pPr>
      <w:r w:rsidRPr="004D4846">
        <w:rPr>
          <w:bCs/>
          <w:color w:val="000000"/>
          <w:szCs w:val="20"/>
        </w:rPr>
        <w:t>Ukupan broj članova:</w:t>
      </w:r>
      <w:r w:rsidRPr="004D4846">
        <w:rPr>
          <w:color w:val="000000"/>
          <w:szCs w:val="20"/>
        </w:rPr>
        <w:t xml:space="preserve"> ________________________________________________________</w:t>
      </w:r>
    </w:p>
    <w:p w:rsidR="00DE1B75" w:rsidRPr="004D4846" w:rsidRDefault="00DE1B75" w:rsidP="00DE1B75">
      <w:pPr>
        <w:spacing w:before="0" w:after="0"/>
        <w:rPr>
          <w:color w:val="000000"/>
          <w:szCs w:val="20"/>
        </w:rPr>
      </w:pPr>
    </w:p>
    <w:p w:rsidR="00DE1B75" w:rsidRPr="004D4846" w:rsidRDefault="00DE1B75" w:rsidP="00DE1B75">
      <w:pPr>
        <w:spacing w:before="0" w:after="0"/>
        <w:rPr>
          <w:color w:val="000000"/>
          <w:szCs w:val="20"/>
        </w:rPr>
      </w:pPr>
      <w:r w:rsidRPr="004D4846">
        <w:rPr>
          <w:bCs/>
          <w:color w:val="000000"/>
          <w:szCs w:val="20"/>
        </w:rPr>
        <w:t>Broj stalno zaposlenih:</w:t>
      </w:r>
      <w:r w:rsidRPr="004D4846">
        <w:rPr>
          <w:color w:val="000000"/>
          <w:szCs w:val="20"/>
        </w:rPr>
        <w:t xml:space="preserve"> _______________________________________________________</w:t>
      </w:r>
    </w:p>
    <w:p w:rsidR="00DE1B75" w:rsidRPr="004D4846" w:rsidRDefault="00DE1B75" w:rsidP="00DE1B75">
      <w:pPr>
        <w:spacing w:before="0" w:after="0"/>
        <w:ind w:left="1146"/>
        <w:jc w:val="both"/>
        <w:rPr>
          <w:color w:val="000000"/>
          <w:szCs w:val="20"/>
        </w:rPr>
      </w:pPr>
    </w:p>
    <w:p w:rsidR="00DE1B75" w:rsidRPr="004D4846" w:rsidRDefault="00DE1B75" w:rsidP="00DE1B75">
      <w:pPr>
        <w:tabs>
          <w:tab w:val="left" w:pos="426"/>
        </w:tabs>
        <w:spacing w:before="0" w:after="0"/>
        <w:jc w:val="both"/>
        <w:rPr>
          <w:bCs/>
          <w:color w:val="000000"/>
          <w:szCs w:val="20"/>
        </w:rPr>
      </w:pPr>
      <w:r w:rsidRPr="004D4846">
        <w:rPr>
          <w:bCs/>
          <w:color w:val="000000"/>
          <w:szCs w:val="20"/>
        </w:rPr>
        <w:t>Broj  volontera:</w:t>
      </w:r>
    </w:p>
    <w:p w:rsidR="00DE1B75" w:rsidRPr="004D4846" w:rsidRDefault="00DE1B75" w:rsidP="00DE1B75">
      <w:pPr>
        <w:tabs>
          <w:tab w:val="left" w:pos="426"/>
        </w:tabs>
        <w:spacing w:before="0" w:after="0"/>
        <w:jc w:val="both"/>
        <w:rPr>
          <w:color w:val="000000"/>
          <w:szCs w:val="20"/>
        </w:rPr>
      </w:pPr>
      <w:r w:rsidRPr="004D4846">
        <w:rPr>
          <w:color w:val="000000"/>
          <w:szCs w:val="20"/>
        </w:rPr>
        <w:t>______________________________________________________________</w:t>
      </w:r>
    </w:p>
    <w:p w:rsidR="00DE1B75" w:rsidRPr="006F60FA" w:rsidRDefault="00DE1B75" w:rsidP="00DE1B75">
      <w:pPr>
        <w:spacing w:before="0" w:after="0"/>
        <w:jc w:val="both"/>
        <w:rPr>
          <w:color w:val="000000"/>
          <w:szCs w:val="20"/>
        </w:rPr>
      </w:pPr>
    </w:p>
    <w:p w:rsidR="00DE1B75" w:rsidRPr="006F60FA" w:rsidRDefault="00DE1B75" w:rsidP="00DE1B75">
      <w:pPr>
        <w:tabs>
          <w:tab w:val="left" w:pos="426"/>
        </w:tabs>
        <w:spacing w:before="0" w:after="0"/>
        <w:rPr>
          <w:b/>
          <w:color w:val="000000"/>
          <w:szCs w:val="20"/>
        </w:rPr>
      </w:pPr>
      <w:r w:rsidRPr="006F60FA">
        <w:rPr>
          <w:b/>
          <w:color w:val="000000"/>
          <w:szCs w:val="20"/>
        </w:rPr>
        <w:t>II</w:t>
      </w:r>
      <w:r w:rsidRPr="006F60FA">
        <w:rPr>
          <w:b/>
          <w:color w:val="000000"/>
          <w:szCs w:val="20"/>
        </w:rPr>
        <w:tab/>
        <w:t xml:space="preserve">STATUS PODNOSIOCA PRIJAVE   (upisati znak „X“ u kvadrat ) </w:t>
      </w:r>
    </w:p>
    <w:p w:rsidR="00DE1B75" w:rsidRPr="006F60FA" w:rsidRDefault="00DE1B75" w:rsidP="00DE1B75">
      <w:pPr>
        <w:spacing w:before="0" w:after="0"/>
        <w:jc w:val="both"/>
        <w:rPr>
          <w:color w:val="000000"/>
          <w:szCs w:val="20"/>
        </w:rPr>
      </w:pPr>
    </w:p>
    <w:p w:rsidR="00DE1B75" w:rsidRPr="004D4846" w:rsidRDefault="00DE1B75" w:rsidP="00DE1B75">
      <w:pPr>
        <w:spacing w:before="0" w:after="0"/>
        <w:rPr>
          <w:color w:val="000000"/>
          <w:szCs w:val="20"/>
        </w:rPr>
      </w:pPr>
      <w:r w:rsidRPr="004D4846">
        <w:rPr>
          <w:color w:val="000000"/>
          <w:szCs w:val="20"/>
        </w:rPr>
        <w:t>□  Udruženje</w:t>
      </w:r>
    </w:p>
    <w:p w:rsidR="00DE1B75" w:rsidRPr="004D4846" w:rsidRDefault="00DE1B75" w:rsidP="00DE1B75">
      <w:pPr>
        <w:spacing w:before="0" w:after="0"/>
        <w:rPr>
          <w:color w:val="000000"/>
          <w:szCs w:val="20"/>
        </w:rPr>
      </w:pPr>
      <w:r w:rsidRPr="004D4846">
        <w:rPr>
          <w:color w:val="000000"/>
          <w:szCs w:val="20"/>
        </w:rPr>
        <w:t>□  Fondacija</w:t>
      </w:r>
    </w:p>
    <w:p w:rsidR="00DE1B75" w:rsidRPr="004D4846" w:rsidRDefault="00DE1B75" w:rsidP="00DE1B75">
      <w:pPr>
        <w:tabs>
          <w:tab w:val="left" w:pos="426"/>
        </w:tabs>
        <w:spacing w:before="0" w:after="0"/>
        <w:rPr>
          <w:szCs w:val="20"/>
        </w:rPr>
      </w:pPr>
      <w:r w:rsidRPr="004D4846">
        <w:rPr>
          <w:szCs w:val="20"/>
        </w:rPr>
        <w:t>□  Ostalo ____________________________________________________________</w:t>
      </w:r>
    </w:p>
    <w:p w:rsidR="00DE1B75" w:rsidRPr="006F60FA" w:rsidRDefault="00DE1B75" w:rsidP="00DE1B75">
      <w:pPr>
        <w:tabs>
          <w:tab w:val="left" w:pos="426"/>
        </w:tabs>
        <w:rPr>
          <w:color w:val="000000"/>
          <w:szCs w:val="20"/>
        </w:rPr>
      </w:pPr>
    </w:p>
    <w:p w:rsidR="00DE1B75" w:rsidRPr="006F60FA" w:rsidRDefault="00DE1B75" w:rsidP="00DE1B75">
      <w:pPr>
        <w:tabs>
          <w:tab w:val="left" w:pos="426"/>
        </w:tabs>
        <w:rPr>
          <w:b/>
          <w:color w:val="000000"/>
          <w:szCs w:val="20"/>
        </w:rPr>
      </w:pPr>
      <w:r w:rsidRPr="006F60FA">
        <w:rPr>
          <w:b/>
          <w:color w:val="000000"/>
          <w:szCs w:val="20"/>
        </w:rPr>
        <w:t>III</w:t>
      </w:r>
      <w:r w:rsidRPr="006F60FA">
        <w:rPr>
          <w:b/>
          <w:color w:val="000000"/>
          <w:szCs w:val="20"/>
        </w:rPr>
        <w:tab/>
        <w:t>ODGOVORNA OSOBA:</w:t>
      </w:r>
      <w:r w:rsidRPr="006F60FA">
        <w:rPr>
          <w:color w:val="000000"/>
          <w:szCs w:val="20"/>
        </w:rPr>
        <w:t>____________________________________________</w:t>
      </w:r>
    </w:p>
    <w:p w:rsidR="00DE1B75" w:rsidRPr="006F60FA" w:rsidRDefault="00DE1B75" w:rsidP="00DE1B75">
      <w:pPr>
        <w:tabs>
          <w:tab w:val="left" w:pos="426"/>
        </w:tabs>
        <w:rPr>
          <w:b/>
          <w:color w:val="000000"/>
          <w:szCs w:val="20"/>
        </w:rPr>
      </w:pPr>
    </w:p>
    <w:p w:rsidR="00DE1B75" w:rsidRPr="006F60FA" w:rsidRDefault="00DE1B75" w:rsidP="00DE1B75">
      <w:pPr>
        <w:tabs>
          <w:tab w:val="left" w:pos="426"/>
        </w:tabs>
        <w:rPr>
          <w:b/>
          <w:color w:val="000000"/>
          <w:szCs w:val="20"/>
        </w:rPr>
      </w:pPr>
      <w:r w:rsidRPr="006F60FA">
        <w:rPr>
          <w:b/>
          <w:color w:val="000000"/>
          <w:szCs w:val="20"/>
        </w:rPr>
        <w:t>IV</w:t>
      </w:r>
      <w:r w:rsidRPr="006F60FA">
        <w:rPr>
          <w:b/>
          <w:color w:val="000000"/>
          <w:szCs w:val="20"/>
        </w:rPr>
        <w:tab/>
        <w:t xml:space="preserve">OBLAST  ZA DODJELU DONACIJA  (upisati znak „X“ u kvadrat ) </w:t>
      </w:r>
    </w:p>
    <w:p w:rsidR="00DE1B75" w:rsidRPr="004D4846" w:rsidRDefault="00DE1B75" w:rsidP="00DE1B75">
      <w:pPr>
        <w:spacing w:before="0" w:after="0"/>
        <w:rPr>
          <w:color w:val="000000"/>
          <w:szCs w:val="20"/>
        </w:rPr>
      </w:pPr>
      <w:r w:rsidRPr="004D4846">
        <w:rPr>
          <w:color w:val="000000"/>
          <w:szCs w:val="20"/>
        </w:rPr>
        <w:t>□  Sport</w:t>
      </w:r>
    </w:p>
    <w:p w:rsidR="00DE1B75" w:rsidRPr="004D4846" w:rsidRDefault="00DE1B75" w:rsidP="00DE1B75">
      <w:pPr>
        <w:spacing w:before="0" w:after="0"/>
        <w:rPr>
          <w:color w:val="000000"/>
          <w:szCs w:val="20"/>
        </w:rPr>
      </w:pPr>
      <w:r w:rsidRPr="004D4846">
        <w:rPr>
          <w:color w:val="000000"/>
          <w:szCs w:val="20"/>
        </w:rPr>
        <w:t>□  Kultura</w:t>
      </w:r>
    </w:p>
    <w:p w:rsidR="00DE1B75" w:rsidRPr="004D4846" w:rsidRDefault="00DE1B75" w:rsidP="00DE1B75">
      <w:pPr>
        <w:spacing w:before="0" w:after="0"/>
        <w:rPr>
          <w:color w:val="000000"/>
          <w:szCs w:val="20"/>
        </w:rPr>
      </w:pPr>
      <w:r w:rsidRPr="004D4846">
        <w:rPr>
          <w:color w:val="000000"/>
          <w:szCs w:val="20"/>
        </w:rPr>
        <w:t>□  Socijalna pomoć</w:t>
      </w:r>
    </w:p>
    <w:p w:rsidR="00DE1B75" w:rsidRPr="004D4846" w:rsidRDefault="00DE1B75" w:rsidP="00DE1B75">
      <w:pPr>
        <w:spacing w:before="0" w:after="0"/>
        <w:rPr>
          <w:color w:val="000000"/>
          <w:szCs w:val="20"/>
        </w:rPr>
      </w:pPr>
      <w:r w:rsidRPr="004D4846">
        <w:rPr>
          <w:color w:val="000000"/>
          <w:szCs w:val="20"/>
        </w:rPr>
        <w:t>□  Humanitarne aktivnosti</w:t>
      </w:r>
    </w:p>
    <w:p w:rsidR="00DE1B75" w:rsidRPr="006F60FA" w:rsidRDefault="00DE1B75" w:rsidP="00DE1B75">
      <w:pPr>
        <w:tabs>
          <w:tab w:val="left" w:pos="426"/>
        </w:tabs>
        <w:rPr>
          <w:b/>
          <w:color w:val="000000"/>
          <w:szCs w:val="20"/>
        </w:rPr>
      </w:pPr>
    </w:p>
    <w:p w:rsidR="00DE1B75" w:rsidRPr="006F60FA" w:rsidRDefault="00DE1B75" w:rsidP="00DE1B75">
      <w:pPr>
        <w:tabs>
          <w:tab w:val="left" w:pos="426"/>
        </w:tabs>
        <w:spacing w:before="0" w:after="0"/>
        <w:rPr>
          <w:b/>
          <w:color w:val="000000"/>
          <w:szCs w:val="20"/>
        </w:rPr>
      </w:pPr>
      <w:r w:rsidRPr="006F60FA">
        <w:rPr>
          <w:b/>
          <w:color w:val="000000"/>
          <w:szCs w:val="20"/>
        </w:rPr>
        <w:t>V</w:t>
      </w:r>
      <w:r w:rsidRPr="006F60FA">
        <w:rPr>
          <w:b/>
          <w:color w:val="000000"/>
          <w:szCs w:val="20"/>
        </w:rPr>
        <w:tab/>
        <w:t xml:space="preserve">OPIS POTREBE  ZA DODJELU DONACIJA </w:t>
      </w:r>
    </w:p>
    <w:p w:rsidR="00DE1B75" w:rsidRPr="006F60FA" w:rsidRDefault="00DE1B75" w:rsidP="00DE1B75">
      <w:pPr>
        <w:spacing w:before="0" w:after="0"/>
        <w:rPr>
          <w:b/>
          <w:color w:val="000000"/>
          <w:szCs w:val="20"/>
        </w:rPr>
      </w:pPr>
    </w:p>
    <w:p w:rsidR="00DE1B75" w:rsidRPr="006F60FA" w:rsidRDefault="00DE1B75" w:rsidP="00DE1B75">
      <w:pPr>
        <w:spacing w:before="0" w:after="0"/>
        <w:rPr>
          <w:color w:val="000000"/>
          <w:szCs w:val="20"/>
        </w:rPr>
      </w:pPr>
      <w:r w:rsidRPr="004D4846">
        <w:rPr>
          <w:color w:val="000000"/>
          <w:szCs w:val="20"/>
        </w:rPr>
        <w:t>Naziv programa ili projekta ili aktivnosti:</w:t>
      </w:r>
      <w:r w:rsidRPr="006F60FA">
        <w:rPr>
          <w:b/>
          <w:color w:val="000000"/>
          <w:szCs w:val="20"/>
        </w:rPr>
        <w:t xml:space="preserve">  </w:t>
      </w:r>
      <w:r w:rsidRPr="006F60FA">
        <w:rPr>
          <w:color w:val="000000"/>
          <w:szCs w:val="20"/>
        </w:rPr>
        <w:t>___________________________________________________________________________</w:t>
      </w:r>
    </w:p>
    <w:p w:rsidR="00DE1B75" w:rsidRPr="006F60FA" w:rsidRDefault="00DE1B75" w:rsidP="00DE1B75">
      <w:pPr>
        <w:spacing w:before="0" w:after="0"/>
        <w:rPr>
          <w:color w:val="000000"/>
          <w:szCs w:val="20"/>
        </w:rPr>
      </w:pPr>
      <w:r w:rsidRPr="006F60FA">
        <w:rPr>
          <w:color w:val="000000"/>
          <w:szCs w:val="20"/>
        </w:rPr>
        <w:t>___________________________________________________________________________</w:t>
      </w:r>
    </w:p>
    <w:p w:rsidR="00DE1B75" w:rsidRPr="006F60FA" w:rsidRDefault="00DE1B75" w:rsidP="00DE1B75">
      <w:pPr>
        <w:spacing w:before="0" w:after="0"/>
        <w:jc w:val="both"/>
        <w:rPr>
          <w:b/>
          <w:color w:val="000000"/>
          <w:szCs w:val="20"/>
        </w:rPr>
      </w:pPr>
    </w:p>
    <w:p w:rsidR="00DE1B75" w:rsidRPr="004D4846" w:rsidRDefault="00DE1B75" w:rsidP="00DE1B75">
      <w:pPr>
        <w:spacing w:before="0" w:after="0"/>
        <w:jc w:val="both"/>
        <w:rPr>
          <w:color w:val="000000"/>
          <w:szCs w:val="20"/>
        </w:rPr>
      </w:pPr>
      <w:r w:rsidRPr="004D4846">
        <w:rPr>
          <w:color w:val="000000"/>
          <w:szCs w:val="20"/>
        </w:rPr>
        <w:t>Trajanje: __________________________________________________________________</w:t>
      </w:r>
    </w:p>
    <w:p w:rsidR="00DE1B75" w:rsidRPr="006F60FA" w:rsidRDefault="00DE1B75" w:rsidP="00DE1B75">
      <w:pPr>
        <w:spacing w:before="0" w:after="0"/>
        <w:jc w:val="both"/>
        <w:rPr>
          <w:color w:val="000000"/>
          <w:szCs w:val="20"/>
        </w:rPr>
      </w:pPr>
    </w:p>
    <w:p w:rsidR="006F60FA" w:rsidRDefault="006F60FA" w:rsidP="00DE1B75">
      <w:pPr>
        <w:spacing w:before="0" w:after="0"/>
        <w:jc w:val="both"/>
        <w:rPr>
          <w:b/>
          <w:color w:val="000000"/>
          <w:szCs w:val="20"/>
        </w:rPr>
      </w:pPr>
    </w:p>
    <w:p w:rsidR="00DE1B75" w:rsidRPr="004D4846" w:rsidRDefault="00DE1B75" w:rsidP="00DE1B75">
      <w:pPr>
        <w:spacing w:before="0" w:after="0"/>
        <w:jc w:val="both"/>
        <w:rPr>
          <w:color w:val="000000"/>
          <w:szCs w:val="20"/>
        </w:rPr>
      </w:pPr>
      <w:r w:rsidRPr="004D4846">
        <w:rPr>
          <w:color w:val="000000"/>
          <w:szCs w:val="20"/>
        </w:rPr>
        <w:t xml:space="preserve">Opisati potrebu za donaciju : </w:t>
      </w:r>
    </w:p>
    <w:p w:rsidR="00DE1B75" w:rsidRPr="004D4846" w:rsidRDefault="00DE1B75" w:rsidP="00DE1B75">
      <w:pPr>
        <w:spacing w:before="0" w:after="0"/>
        <w:jc w:val="both"/>
        <w:rPr>
          <w:color w:val="000000"/>
          <w:szCs w:val="20"/>
        </w:rPr>
      </w:pPr>
      <w:r w:rsidRPr="004D4846">
        <w:rPr>
          <w:color w:val="000000"/>
          <w:szCs w:val="20"/>
        </w:rPr>
        <w:lastRenderedPageBreak/>
        <w:t>___________________________________________________________________________</w:t>
      </w:r>
      <w:r w:rsidRPr="004D4846">
        <w:rPr>
          <w:color w:val="000000"/>
          <w:szCs w:val="20"/>
        </w:rPr>
        <w:br/>
        <w:t>___________________________________________________________________________</w:t>
      </w:r>
    </w:p>
    <w:p w:rsidR="00DE1B75" w:rsidRPr="004D4846" w:rsidRDefault="00DE1B75" w:rsidP="00DE1B75">
      <w:pPr>
        <w:spacing w:before="0" w:after="0"/>
        <w:jc w:val="both"/>
        <w:rPr>
          <w:color w:val="000000"/>
          <w:szCs w:val="20"/>
        </w:rPr>
      </w:pPr>
      <w:r w:rsidRPr="004D4846">
        <w:rPr>
          <w:color w:val="000000"/>
          <w:szCs w:val="20"/>
        </w:rPr>
        <w:t>__________________________________________________________________________</w:t>
      </w:r>
    </w:p>
    <w:p w:rsidR="00DE1B75" w:rsidRPr="004D4846" w:rsidRDefault="00DE1B75" w:rsidP="00DE1B75">
      <w:pPr>
        <w:spacing w:before="0" w:after="0"/>
        <w:jc w:val="both"/>
        <w:rPr>
          <w:color w:val="000000"/>
          <w:szCs w:val="20"/>
        </w:rPr>
      </w:pPr>
      <w:r w:rsidRPr="004D4846">
        <w:rPr>
          <w:color w:val="000000"/>
          <w:szCs w:val="20"/>
        </w:rPr>
        <w:t>___________________________________________________________________________</w:t>
      </w:r>
    </w:p>
    <w:p w:rsidR="00DE1B75" w:rsidRPr="004D4846" w:rsidRDefault="00DE1B75" w:rsidP="00DE1B75">
      <w:pPr>
        <w:spacing w:before="0" w:after="0"/>
        <w:jc w:val="both"/>
        <w:rPr>
          <w:color w:val="000000"/>
          <w:szCs w:val="20"/>
        </w:rPr>
      </w:pPr>
      <w:r w:rsidRPr="004D4846">
        <w:rPr>
          <w:color w:val="000000"/>
          <w:szCs w:val="20"/>
        </w:rPr>
        <w:t>___________________________________________________________________________</w:t>
      </w:r>
    </w:p>
    <w:p w:rsidR="00DE1B75" w:rsidRPr="004D4846" w:rsidRDefault="00DE1B75" w:rsidP="00DE1B75">
      <w:pPr>
        <w:spacing w:before="0" w:after="0"/>
        <w:jc w:val="both"/>
        <w:rPr>
          <w:color w:val="000000"/>
          <w:szCs w:val="20"/>
        </w:rPr>
      </w:pPr>
      <w:r w:rsidRPr="004D4846">
        <w:rPr>
          <w:color w:val="000000"/>
          <w:szCs w:val="20"/>
        </w:rPr>
        <w:t>___________________________________________________________________________</w:t>
      </w:r>
    </w:p>
    <w:p w:rsidR="00DE1B75" w:rsidRPr="004D4846" w:rsidRDefault="00DE1B75" w:rsidP="00DE1B75">
      <w:pPr>
        <w:spacing w:before="0" w:after="0"/>
        <w:jc w:val="both"/>
        <w:rPr>
          <w:color w:val="000000"/>
          <w:szCs w:val="20"/>
        </w:rPr>
      </w:pPr>
      <w:r w:rsidRPr="004D4846">
        <w:rPr>
          <w:color w:val="000000"/>
          <w:szCs w:val="20"/>
        </w:rPr>
        <w:t>__________________________________________________________________________</w:t>
      </w:r>
    </w:p>
    <w:p w:rsidR="00DE1B75" w:rsidRPr="004D4846" w:rsidRDefault="00DE1B75" w:rsidP="00DE1B75">
      <w:pPr>
        <w:spacing w:before="0" w:after="0"/>
        <w:jc w:val="both"/>
        <w:rPr>
          <w:color w:val="000000"/>
          <w:szCs w:val="20"/>
        </w:rPr>
      </w:pPr>
      <w:r w:rsidRPr="004D4846">
        <w:rPr>
          <w:color w:val="000000"/>
          <w:szCs w:val="20"/>
        </w:rPr>
        <w:t>___________________________________________________________________________</w:t>
      </w:r>
    </w:p>
    <w:p w:rsidR="00DE1B75" w:rsidRPr="004D4846" w:rsidRDefault="00DE1B75" w:rsidP="00DE1B75">
      <w:pPr>
        <w:spacing w:before="0" w:after="0"/>
        <w:jc w:val="both"/>
        <w:rPr>
          <w:color w:val="000000"/>
          <w:szCs w:val="20"/>
        </w:rPr>
      </w:pPr>
      <w:r w:rsidRPr="004D4846">
        <w:rPr>
          <w:color w:val="000000"/>
          <w:szCs w:val="20"/>
        </w:rPr>
        <w:t>___________________________________________________________________________</w:t>
      </w:r>
    </w:p>
    <w:p w:rsidR="00DE1B75" w:rsidRPr="006F60FA" w:rsidRDefault="00DE1B75" w:rsidP="00DE1B75">
      <w:pPr>
        <w:spacing w:before="0" w:after="0"/>
        <w:jc w:val="both"/>
        <w:rPr>
          <w:color w:val="000000"/>
          <w:szCs w:val="20"/>
        </w:rPr>
      </w:pPr>
    </w:p>
    <w:p w:rsidR="00DE1B75" w:rsidRDefault="00DE1B75" w:rsidP="00DE1B75">
      <w:pPr>
        <w:tabs>
          <w:tab w:val="left" w:pos="426"/>
        </w:tabs>
        <w:spacing w:before="0" w:after="0"/>
        <w:rPr>
          <w:b/>
          <w:color w:val="000000"/>
          <w:szCs w:val="20"/>
        </w:rPr>
      </w:pPr>
      <w:r w:rsidRPr="006F60FA">
        <w:rPr>
          <w:b/>
          <w:color w:val="000000"/>
          <w:szCs w:val="20"/>
        </w:rPr>
        <w:t>VI</w:t>
      </w:r>
      <w:r w:rsidRPr="006F60FA">
        <w:rPr>
          <w:b/>
          <w:color w:val="000000"/>
          <w:szCs w:val="20"/>
        </w:rPr>
        <w:tab/>
        <w:t>PREDLOŽENA VISINA DONACIJE  (KM):</w:t>
      </w:r>
      <w:r w:rsidRPr="006F60FA">
        <w:rPr>
          <w:color w:val="000000"/>
          <w:szCs w:val="20"/>
        </w:rPr>
        <w:t>_________________</w:t>
      </w:r>
      <w:r w:rsidRPr="006F60FA">
        <w:rPr>
          <w:b/>
          <w:color w:val="000000"/>
          <w:szCs w:val="20"/>
        </w:rPr>
        <w:t>______________</w:t>
      </w:r>
    </w:p>
    <w:p w:rsidR="004D4846" w:rsidRPr="006F60FA" w:rsidRDefault="004D4846" w:rsidP="00DE1B75">
      <w:pPr>
        <w:tabs>
          <w:tab w:val="left" w:pos="426"/>
        </w:tabs>
        <w:spacing w:before="0" w:after="0"/>
        <w:rPr>
          <w:b/>
          <w:color w:val="000000"/>
          <w:szCs w:val="20"/>
        </w:rPr>
      </w:pPr>
    </w:p>
    <w:p w:rsidR="00DE1B75" w:rsidRPr="004D4846" w:rsidRDefault="00DE1B75" w:rsidP="00DE1B75">
      <w:pPr>
        <w:tabs>
          <w:tab w:val="left" w:pos="426"/>
        </w:tabs>
        <w:spacing w:before="0" w:after="0"/>
        <w:rPr>
          <w:color w:val="000000"/>
          <w:szCs w:val="20"/>
        </w:rPr>
      </w:pPr>
      <w:r w:rsidRPr="006F60FA">
        <w:rPr>
          <w:b/>
          <w:color w:val="000000"/>
          <w:szCs w:val="20"/>
        </w:rPr>
        <w:t>VII</w:t>
      </w:r>
      <w:r w:rsidRPr="006F60FA">
        <w:rPr>
          <w:b/>
          <w:color w:val="000000"/>
          <w:szCs w:val="20"/>
        </w:rPr>
        <w:tab/>
        <w:t xml:space="preserve">DA LI STE RANIJE PRIMALI  DONACIJU ___________                          </w:t>
      </w:r>
      <w:r w:rsidRPr="006F60FA">
        <w:rPr>
          <w:b/>
          <w:color w:val="000000"/>
          <w:szCs w:val="20"/>
        </w:rPr>
        <w:br/>
      </w:r>
      <w:r w:rsidRPr="004D4846">
        <w:rPr>
          <w:color w:val="000000"/>
          <w:szCs w:val="20"/>
        </w:rPr>
        <w:t xml:space="preserve">      (upisati znak „X“ u kvadrat ) </w:t>
      </w:r>
    </w:p>
    <w:p w:rsidR="006F60FA" w:rsidRPr="006F60FA" w:rsidRDefault="006F60FA" w:rsidP="00DE1B75">
      <w:pPr>
        <w:tabs>
          <w:tab w:val="left" w:pos="426"/>
        </w:tabs>
        <w:spacing w:before="0" w:after="0"/>
        <w:rPr>
          <w:b/>
          <w:color w:val="000000"/>
          <w:szCs w:val="20"/>
        </w:rPr>
      </w:pPr>
    </w:p>
    <w:p w:rsidR="00DE1B75" w:rsidRPr="004D4846" w:rsidRDefault="00DE1B75" w:rsidP="00DE1B75">
      <w:pPr>
        <w:spacing w:before="0" w:after="0"/>
        <w:rPr>
          <w:color w:val="000000"/>
          <w:szCs w:val="20"/>
        </w:rPr>
      </w:pPr>
      <w:r w:rsidRPr="004D4846">
        <w:rPr>
          <w:color w:val="000000"/>
          <w:szCs w:val="20"/>
        </w:rPr>
        <w:t>□  Da</w:t>
      </w:r>
    </w:p>
    <w:p w:rsidR="00DE1B75" w:rsidRPr="004D4846" w:rsidRDefault="00DE1B75" w:rsidP="00DE1B75">
      <w:pPr>
        <w:spacing w:before="0" w:after="0"/>
        <w:rPr>
          <w:color w:val="000000"/>
          <w:szCs w:val="20"/>
        </w:rPr>
      </w:pPr>
      <w:r w:rsidRPr="004D4846">
        <w:rPr>
          <w:color w:val="000000"/>
          <w:szCs w:val="20"/>
        </w:rPr>
        <w:t>□  Ne</w:t>
      </w:r>
    </w:p>
    <w:p w:rsidR="00DE1B75" w:rsidRPr="004D4846" w:rsidRDefault="00DE1B75" w:rsidP="00DE1B75">
      <w:pPr>
        <w:rPr>
          <w:color w:val="000000"/>
          <w:szCs w:val="20"/>
        </w:rPr>
      </w:pPr>
      <w:r w:rsidRPr="004D4846">
        <w:rPr>
          <w:bCs/>
          <w:color w:val="000000"/>
          <w:szCs w:val="20"/>
        </w:rPr>
        <w:t>Ako je odgovor „DA“ upisati godinu donacije:</w:t>
      </w:r>
      <w:r w:rsidRPr="004D4846">
        <w:rPr>
          <w:color w:val="000000"/>
          <w:szCs w:val="20"/>
        </w:rPr>
        <w:t xml:space="preserve"> ___________________________________</w:t>
      </w:r>
    </w:p>
    <w:p w:rsidR="00DE1B75" w:rsidRPr="004D4846" w:rsidRDefault="00DE1B75" w:rsidP="00DE1B75">
      <w:pPr>
        <w:rPr>
          <w:color w:val="000000"/>
          <w:szCs w:val="20"/>
        </w:rPr>
      </w:pPr>
      <w:r w:rsidRPr="004D4846">
        <w:rPr>
          <w:bCs/>
          <w:color w:val="000000"/>
          <w:szCs w:val="20"/>
        </w:rPr>
        <w:t>Ako je odgovor „DA“ upisati iznos donacije u KM:</w:t>
      </w:r>
      <w:r w:rsidRPr="004D4846">
        <w:rPr>
          <w:color w:val="000000"/>
          <w:szCs w:val="20"/>
        </w:rPr>
        <w:t xml:space="preserve"> ________________________________</w:t>
      </w:r>
    </w:p>
    <w:p w:rsidR="00DE1B75" w:rsidRPr="006F60FA" w:rsidRDefault="00DE1B75" w:rsidP="00DE1B75">
      <w:pPr>
        <w:rPr>
          <w:b/>
          <w:color w:val="000000"/>
          <w:szCs w:val="20"/>
        </w:rPr>
      </w:pPr>
    </w:p>
    <w:p w:rsidR="00DE1B75" w:rsidRPr="006F60FA" w:rsidRDefault="00DE1B75" w:rsidP="00DE1B75">
      <w:pPr>
        <w:tabs>
          <w:tab w:val="left" w:pos="426"/>
        </w:tabs>
        <w:rPr>
          <w:b/>
          <w:color w:val="000000"/>
          <w:szCs w:val="20"/>
        </w:rPr>
      </w:pPr>
      <w:r w:rsidRPr="006F60FA">
        <w:rPr>
          <w:b/>
          <w:color w:val="000000"/>
          <w:szCs w:val="20"/>
        </w:rPr>
        <w:t>IX</w:t>
      </w:r>
      <w:r w:rsidRPr="006F60FA">
        <w:rPr>
          <w:b/>
          <w:color w:val="000000"/>
          <w:szCs w:val="20"/>
        </w:rPr>
        <w:tab/>
        <w:t xml:space="preserve">DOSTAVLJENA  DOKUMENTACIJA </w:t>
      </w:r>
    </w:p>
    <w:p w:rsidR="00DE1B75" w:rsidRPr="006F60FA" w:rsidRDefault="00DE1B75" w:rsidP="00DE1B75">
      <w:pPr>
        <w:pStyle w:val="Heading4"/>
        <w:numPr>
          <w:ilvl w:val="0"/>
          <w:numId w:val="34"/>
        </w:numPr>
        <w:spacing w:before="0" w:after="0"/>
        <w:jc w:val="both"/>
        <w:rPr>
          <w:rFonts w:cs="Arial"/>
          <w:b w:val="0"/>
          <w:szCs w:val="20"/>
        </w:rPr>
      </w:pPr>
      <w:r w:rsidRPr="006F60FA">
        <w:rPr>
          <w:rFonts w:cs="Arial"/>
          <w:b w:val="0"/>
          <w:szCs w:val="20"/>
        </w:rPr>
        <w:t>Ovjerena fotokopija Rješenja o registraciji podnosioca iz kojeg se može utvrditi status podnosica prijave;</w:t>
      </w:r>
    </w:p>
    <w:p w:rsidR="00DE1B75" w:rsidRPr="006F60FA" w:rsidRDefault="00DE1B75" w:rsidP="00DE1B75">
      <w:pPr>
        <w:pStyle w:val="Heading4"/>
        <w:numPr>
          <w:ilvl w:val="0"/>
          <w:numId w:val="34"/>
        </w:numPr>
        <w:spacing w:before="0" w:after="0"/>
        <w:jc w:val="both"/>
        <w:rPr>
          <w:rFonts w:cs="Arial"/>
          <w:b w:val="0"/>
          <w:szCs w:val="20"/>
        </w:rPr>
      </w:pPr>
      <w:r w:rsidRPr="006F60FA">
        <w:rPr>
          <w:rFonts w:cs="Arial"/>
          <w:b w:val="0"/>
          <w:szCs w:val="20"/>
        </w:rPr>
        <w:t>Ovjerenu fotokopiju Uvjerenja o poreskoj registraciji (identifikacijski broj – JIB) i identifikacijski broj obveznika neoporezivih poreza – PDV broj, ako postoji;</w:t>
      </w:r>
    </w:p>
    <w:p w:rsidR="00DE1B75" w:rsidRPr="006F60FA" w:rsidRDefault="00DE1B75" w:rsidP="00DE1B75">
      <w:pPr>
        <w:pStyle w:val="Heading4"/>
        <w:numPr>
          <w:ilvl w:val="0"/>
          <w:numId w:val="34"/>
        </w:numPr>
        <w:spacing w:before="0" w:after="0"/>
        <w:jc w:val="both"/>
        <w:rPr>
          <w:rFonts w:cs="Arial"/>
          <w:b w:val="0"/>
          <w:szCs w:val="20"/>
        </w:rPr>
      </w:pPr>
      <w:r w:rsidRPr="006F60FA">
        <w:rPr>
          <w:rFonts w:cs="Arial"/>
          <w:b w:val="0"/>
          <w:szCs w:val="20"/>
        </w:rPr>
        <w:t>Fotokopiju ugovora sa poslovnom bankom ili potvrdu poslovne banke o otvaranju transakcijskog računa;</w:t>
      </w:r>
    </w:p>
    <w:p w:rsidR="00DE1B75" w:rsidRPr="006F60FA" w:rsidRDefault="00DE1B75" w:rsidP="00DE1B75">
      <w:pPr>
        <w:pStyle w:val="Heading4"/>
        <w:numPr>
          <w:ilvl w:val="0"/>
          <w:numId w:val="34"/>
        </w:numPr>
        <w:spacing w:before="0" w:after="0"/>
        <w:jc w:val="both"/>
        <w:rPr>
          <w:rFonts w:cs="Arial"/>
          <w:b w:val="0"/>
          <w:szCs w:val="20"/>
        </w:rPr>
      </w:pPr>
      <w:r w:rsidRPr="006F60FA">
        <w:rPr>
          <w:rFonts w:cs="Arial"/>
          <w:b w:val="0"/>
          <w:szCs w:val="20"/>
        </w:rPr>
        <w:t>Opis glavnih aktivnosti i realizovanih programa ili projekata podnosioca prijave;</w:t>
      </w:r>
    </w:p>
    <w:p w:rsidR="00DE1B75" w:rsidRPr="006F60FA" w:rsidRDefault="00DE1B75" w:rsidP="00DE1B75">
      <w:pPr>
        <w:pStyle w:val="Heading4"/>
        <w:numPr>
          <w:ilvl w:val="0"/>
          <w:numId w:val="34"/>
        </w:numPr>
        <w:spacing w:before="0" w:after="0"/>
        <w:jc w:val="both"/>
        <w:rPr>
          <w:rFonts w:cs="Arial"/>
          <w:b w:val="0"/>
          <w:szCs w:val="20"/>
        </w:rPr>
      </w:pPr>
      <w:r w:rsidRPr="006F60FA">
        <w:rPr>
          <w:rFonts w:cs="Arial"/>
          <w:b w:val="0"/>
          <w:szCs w:val="20"/>
        </w:rPr>
        <w:t>Finansijski izvještaj podnosica prijave za prethodnu godinu.</w:t>
      </w:r>
    </w:p>
    <w:p w:rsidR="00DE1B75" w:rsidRPr="006F60FA" w:rsidRDefault="00DE1B75" w:rsidP="00DE1B75">
      <w:pPr>
        <w:rPr>
          <w:b/>
          <w:color w:val="000000"/>
          <w:szCs w:val="20"/>
        </w:rPr>
      </w:pPr>
    </w:p>
    <w:p w:rsidR="00DE1B75" w:rsidRPr="004D4846" w:rsidRDefault="00DE1B75" w:rsidP="00DE1B75">
      <w:pPr>
        <w:rPr>
          <w:color w:val="000000"/>
          <w:szCs w:val="20"/>
        </w:rPr>
      </w:pPr>
      <w:r w:rsidRPr="004D4846">
        <w:rPr>
          <w:color w:val="000000"/>
          <w:szCs w:val="20"/>
        </w:rPr>
        <w:t>Datum podnošenja prijave:                    MP                                        Potpis ovlaštene osobe:</w:t>
      </w:r>
    </w:p>
    <w:p w:rsidR="00DE1B75" w:rsidRPr="006F60FA" w:rsidRDefault="00DE1B75" w:rsidP="00DE1B75">
      <w:pPr>
        <w:tabs>
          <w:tab w:val="left" w:pos="426"/>
        </w:tabs>
        <w:rPr>
          <w:b/>
          <w:color w:val="000000"/>
          <w:szCs w:val="20"/>
        </w:rPr>
      </w:pPr>
    </w:p>
    <w:p w:rsidR="00DE1B75" w:rsidRPr="006F60FA" w:rsidRDefault="00DE1B75" w:rsidP="00DE1B75">
      <w:pPr>
        <w:tabs>
          <w:tab w:val="left" w:pos="426"/>
        </w:tabs>
        <w:rPr>
          <w:b/>
          <w:color w:val="000000"/>
          <w:szCs w:val="20"/>
        </w:rPr>
      </w:pPr>
    </w:p>
    <w:p w:rsidR="00DE1B75" w:rsidRPr="006F60FA" w:rsidRDefault="00DE1B75" w:rsidP="00DE1B75">
      <w:pPr>
        <w:tabs>
          <w:tab w:val="left" w:pos="426"/>
        </w:tabs>
        <w:jc w:val="center"/>
        <w:rPr>
          <w:b/>
          <w:color w:val="000000"/>
          <w:szCs w:val="20"/>
        </w:rPr>
      </w:pPr>
      <w:r w:rsidRPr="006F60FA">
        <w:rPr>
          <w:b/>
          <w:color w:val="000000"/>
          <w:szCs w:val="20"/>
        </w:rPr>
        <w:t>PRIJAVA ZA DODJELU DONACIJA  PODNOSI SE  POŠTOM  NA ADRESU:</w:t>
      </w:r>
    </w:p>
    <w:p w:rsidR="00DE1B75" w:rsidRPr="006F60FA" w:rsidRDefault="00DE1B75" w:rsidP="00DE1B75">
      <w:pPr>
        <w:jc w:val="center"/>
        <w:rPr>
          <w:b/>
          <w:bCs/>
          <w:color w:val="000000"/>
          <w:szCs w:val="20"/>
        </w:rPr>
      </w:pPr>
      <w:r w:rsidRPr="006F60FA">
        <w:rPr>
          <w:b/>
          <w:bCs/>
          <w:color w:val="000000"/>
          <w:szCs w:val="20"/>
        </w:rPr>
        <w:t>J.P. Međunarodni aerodrom „SARAJEVO“ d.o.o. Sarajevo</w:t>
      </w:r>
    </w:p>
    <w:p w:rsidR="00DE1B75" w:rsidRPr="006F60FA" w:rsidRDefault="00DE1B75" w:rsidP="00DE1B75">
      <w:pPr>
        <w:jc w:val="center"/>
        <w:rPr>
          <w:b/>
          <w:bCs/>
          <w:color w:val="000000"/>
          <w:szCs w:val="20"/>
        </w:rPr>
      </w:pPr>
      <w:r w:rsidRPr="006F60FA">
        <w:rPr>
          <w:b/>
          <w:bCs/>
          <w:color w:val="000000"/>
          <w:szCs w:val="20"/>
        </w:rPr>
        <w:t>Kurta Schorka 36.  Sarajevo</w:t>
      </w:r>
    </w:p>
    <w:p w:rsidR="00DE1B75" w:rsidRPr="006F60FA" w:rsidRDefault="00DE1B75" w:rsidP="00DE1B75">
      <w:pPr>
        <w:rPr>
          <w:b/>
          <w:color w:val="000000"/>
          <w:szCs w:val="20"/>
          <w:u w:val="single"/>
        </w:rPr>
      </w:pPr>
    </w:p>
    <w:p w:rsidR="00DE1B75" w:rsidRPr="006F60FA" w:rsidRDefault="00DE1B75" w:rsidP="00DE1B75">
      <w:pPr>
        <w:rPr>
          <w:b/>
          <w:color w:val="000000"/>
          <w:szCs w:val="20"/>
          <w:u w:val="single"/>
        </w:rPr>
      </w:pPr>
      <w:r w:rsidRPr="006F60FA">
        <w:rPr>
          <w:b/>
          <w:color w:val="000000"/>
          <w:szCs w:val="20"/>
          <w:u w:val="single"/>
        </w:rPr>
        <w:t>Napomena:</w:t>
      </w:r>
    </w:p>
    <w:p w:rsidR="00DE1B75" w:rsidRPr="006F60FA" w:rsidRDefault="00DE1B75" w:rsidP="00DE1B75">
      <w:pPr>
        <w:rPr>
          <w:b/>
          <w:color w:val="000000"/>
          <w:szCs w:val="20"/>
        </w:rPr>
      </w:pPr>
    </w:p>
    <w:p w:rsidR="00DE1B75" w:rsidRPr="006F60FA" w:rsidRDefault="00DE1B75" w:rsidP="00DE1B75">
      <w:pPr>
        <w:jc w:val="both"/>
        <w:rPr>
          <w:color w:val="000000"/>
          <w:szCs w:val="20"/>
        </w:rPr>
      </w:pPr>
      <w:r w:rsidRPr="006F60FA">
        <w:rPr>
          <w:color w:val="000000"/>
          <w:szCs w:val="20"/>
        </w:rPr>
        <w:t>Uz popunjenu Prijavu za dodjelu donacija priložiti program ili projekat ili opis aktivnosti vezane za predmetnu donaciju, kao i eventualne publikacije, brošure i ostalu sličnu dokumentaciju koja se odnosi na istu i iz koje se pobliže može vidjeti opis donacije.</w:t>
      </w:r>
    </w:p>
    <w:p w:rsidR="00DE1B75" w:rsidRPr="006F60FA" w:rsidRDefault="00DE1B75" w:rsidP="00DE1B75">
      <w:pPr>
        <w:jc w:val="both"/>
        <w:rPr>
          <w:szCs w:val="20"/>
        </w:rPr>
      </w:pPr>
    </w:p>
    <w:p w:rsidR="00DE1B75" w:rsidRPr="006F60FA" w:rsidRDefault="00DE1B75" w:rsidP="00804FA4">
      <w:pPr>
        <w:jc w:val="both"/>
        <w:rPr>
          <w:szCs w:val="20"/>
        </w:rPr>
      </w:pPr>
      <w:r w:rsidRPr="006F60FA">
        <w:rPr>
          <w:szCs w:val="20"/>
        </w:rPr>
        <w:t>Za tačnost podataka i činjenica nevedenih u Prijavi odgovara ovlašteno lice podnosioca prijave.</w:t>
      </w:r>
    </w:p>
    <w:p w:rsidR="00DE1B75" w:rsidRPr="00E9463D" w:rsidRDefault="00DE1B75" w:rsidP="0017183A">
      <w:pPr>
        <w:pStyle w:val="osnovnitekst"/>
      </w:pPr>
    </w:p>
    <w:sectPr w:rsidR="00DE1B75" w:rsidRPr="00E9463D" w:rsidSect="008F5C60">
      <w:headerReference w:type="default" r:id="rId9"/>
      <w:footerReference w:type="default" r:id="rId10"/>
      <w:pgSz w:w="11907" w:h="16840" w:code="9"/>
      <w:pgMar w:top="2552" w:right="851" w:bottom="1134" w:left="1418" w:header="851"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6A3" w:rsidRDefault="00F736A3" w:rsidP="008C1CFB">
      <w:r>
        <w:separator/>
      </w:r>
    </w:p>
    <w:p w:rsidR="00F736A3" w:rsidRDefault="00F736A3"/>
  </w:endnote>
  <w:endnote w:type="continuationSeparator" w:id="0">
    <w:p w:rsidR="00F736A3" w:rsidRDefault="00F736A3" w:rsidP="008C1CFB">
      <w:r>
        <w:continuationSeparator/>
      </w:r>
    </w:p>
    <w:p w:rsidR="00F736A3" w:rsidRDefault="00F736A3"/>
  </w:endnote>
  <w:endnote w:type="continuationNotice" w:id="1">
    <w:p w:rsidR="00F736A3" w:rsidRDefault="00F736A3">
      <w:pPr>
        <w:spacing w:before="0" w:after="0"/>
      </w:pPr>
    </w:p>
    <w:p w:rsidR="00F736A3" w:rsidRDefault="00F736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762" w:rsidRPr="005416C7" w:rsidRDefault="0024198E" w:rsidP="005416C7">
    <w:pPr>
      <w:pStyle w:val="Footer"/>
    </w:pPr>
    <w:r>
      <w:t>Pravilnik o dodjeli donacija u J.P. Međunarodni aerodrom „SARAJEVO“ d.o.o. Sarajevo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6A3" w:rsidRDefault="00F736A3" w:rsidP="008C1CFB">
      <w:r>
        <w:separator/>
      </w:r>
    </w:p>
    <w:p w:rsidR="00F736A3" w:rsidRDefault="00F736A3"/>
  </w:footnote>
  <w:footnote w:type="continuationSeparator" w:id="0">
    <w:p w:rsidR="00F736A3" w:rsidRDefault="00F736A3" w:rsidP="008C1CFB">
      <w:r>
        <w:continuationSeparator/>
      </w:r>
    </w:p>
    <w:p w:rsidR="00F736A3" w:rsidRDefault="00F736A3"/>
  </w:footnote>
  <w:footnote w:type="continuationNotice" w:id="1">
    <w:p w:rsidR="00F736A3" w:rsidRDefault="00F736A3">
      <w:pPr>
        <w:spacing w:before="0" w:after="0"/>
      </w:pPr>
    </w:p>
    <w:p w:rsidR="00F736A3" w:rsidRDefault="00F736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50" w:type="dxa"/>
      <w:tblInd w:w="57" w:type="dxa"/>
      <w:tblLayout w:type="fixed"/>
      <w:tblCellMar>
        <w:left w:w="57" w:type="dxa"/>
        <w:right w:w="57" w:type="dxa"/>
      </w:tblCellMar>
      <w:tblLook w:val="0000" w:firstRow="0" w:lastRow="0" w:firstColumn="0" w:lastColumn="0" w:noHBand="0" w:noVBand="0"/>
    </w:tblPr>
    <w:tblGrid>
      <w:gridCol w:w="805"/>
      <w:gridCol w:w="6406"/>
      <w:gridCol w:w="454"/>
      <w:gridCol w:w="567"/>
      <w:gridCol w:w="624"/>
      <w:gridCol w:w="397"/>
      <w:gridCol w:w="397"/>
    </w:tblGrid>
    <w:tr w:rsidR="00597762" w:rsidTr="00E8094A">
      <w:trPr>
        <w:cantSplit/>
      </w:trPr>
      <w:tc>
        <w:tcPr>
          <w:tcW w:w="805" w:type="dxa"/>
          <w:vMerge w:val="restart"/>
          <w:vAlign w:val="center"/>
        </w:tcPr>
        <w:p w:rsidR="00597762" w:rsidRDefault="00597762">
          <w:pPr>
            <w:pStyle w:val="naslov"/>
          </w:pPr>
          <w:r>
            <w:rPr>
              <w:noProof/>
              <w:lang w:eastAsia="bs-Latn-BA"/>
            </w:rPr>
            <w:drawing>
              <wp:inline distT="0" distB="0" distL="0" distR="0" wp14:anchorId="732C7FE2" wp14:editId="0D32E8E1">
                <wp:extent cx="464820" cy="2819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281940"/>
                        </a:xfrm>
                        <a:prstGeom prst="rect">
                          <a:avLst/>
                        </a:prstGeom>
                        <a:noFill/>
                        <a:ln>
                          <a:noFill/>
                        </a:ln>
                      </pic:spPr>
                    </pic:pic>
                  </a:graphicData>
                </a:graphic>
              </wp:inline>
            </w:drawing>
          </w:r>
        </w:p>
      </w:tc>
      <w:tc>
        <w:tcPr>
          <w:tcW w:w="6406" w:type="dxa"/>
          <w:vMerge w:val="restart"/>
          <w:tcBorders>
            <w:right w:val="single" w:sz="4" w:space="0" w:color="auto"/>
          </w:tcBorders>
          <w:vAlign w:val="center"/>
        </w:tcPr>
        <w:p w:rsidR="00597762" w:rsidRDefault="00597762">
          <w:pPr>
            <w:pStyle w:val="firma"/>
          </w:pPr>
          <w:r>
            <w:t>J.P. MEĐUNARODNI AERODROM "SARAJEVO" D.O.O.</w:t>
          </w:r>
        </w:p>
        <w:p w:rsidR="00597762" w:rsidRDefault="00597762">
          <w:pPr>
            <w:pStyle w:val="Nazivdokumenta"/>
          </w:pPr>
          <w:r>
            <w:t>NORMATIVNI AKTI</w:t>
          </w:r>
        </w:p>
      </w:tc>
      <w:tc>
        <w:tcPr>
          <w:tcW w:w="1021" w:type="dxa"/>
          <w:gridSpan w:val="2"/>
          <w:tcBorders>
            <w:top w:val="single" w:sz="4" w:space="0" w:color="auto"/>
          </w:tcBorders>
        </w:tcPr>
        <w:p w:rsidR="00597762" w:rsidRDefault="00597762">
          <w:pPr>
            <w:pStyle w:val="oj"/>
            <w:rPr>
              <w:lang w:val="hr-HR"/>
            </w:rPr>
          </w:pPr>
          <w:r>
            <w:rPr>
              <w:lang w:val="hr-HR"/>
            </w:rPr>
            <w:t>Vrsta dok.</w:t>
          </w:r>
        </w:p>
      </w:tc>
      <w:tc>
        <w:tcPr>
          <w:tcW w:w="624" w:type="dxa"/>
          <w:tcBorders>
            <w:top w:val="single" w:sz="4" w:space="0" w:color="auto"/>
          </w:tcBorders>
        </w:tcPr>
        <w:p w:rsidR="00597762" w:rsidRDefault="00597762">
          <w:pPr>
            <w:pStyle w:val="oj"/>
            <w:rPr>
              <w:lang w:val="hr-HR"/>
            </w:rPr>
          </w:pPr>
          <w:r>
            <w:rPr>
              <w:lang w:val="hr-HR"/>
            </w:rPr>
            <w:t>Izdavač</w:t>
          </w:r>
        </w:p>
      </w:tc>
      <w:tc>
        <w:tcPr>
          <w:tcW w:w="397" w:type="dxa"/>
          <w:tcBorders>
            <w:top w:val="single" w:sz="4" w:space="0" w:color="auto"/>
          </w:tcBorders>
        </w:tcPr>
        <w:p w:rsidR="00597762" w:rsidRDefault="00597762">
          <w:pPr>
            <w:pStyle w:val="oj"/>
          </w:pPr>
          <w:r>
            <w:t>RB</w:t>
          </w:r>
        </w:p>
      </w:tc>
      <w:tc>
        <w:tcPr>
          <w:tcW w:w="397" w:type="dxa"/>
          <w:tcBorders>
            <w:top w:val="single" w:sz="4" w:space="0" w:color="auto"/>
            <w:right w:val="single" w:sz="4" w:space="0" w:color="auto"/>
          </w:tcBorders>
        </w:tcPr>
        <w:p w:rsidR="00597762" w:rsidRDefault="00597762">
          <w:pPr>
            <w:pStyle w:val="oj"/>
          </w:pPr>
          <w:r>
            <w:t>Rev</w:t>
          </w:r>
        </w:p>
      </w:tc>
    </w:tr>
    <w:tr w:rsidR="00597762" w:rsidTr="007F1D0F">
      <w:trPr>
        <w:cantSplit/>
        <w:trHeight w:val="65"/>
      </w:trPr>
      <w:tc>
        <w:tcPr>
          <w:tcW w:w="805" w:type="dxa"/>
          <w:vMerge/>
          <w:tcBorders>
            <w:bottom w:val="nil"/>
          </w:tcBorders>
        </w:tcPr>
        <w:p w:rsidR="00597762" w:rsidRDefault="00597762"/>
      </w:tc>
      <w:tc>
        <w:tcPr>
          <w:tcW w:w="6406" w:type="dxa"/>
          <w:vMerge/>
          <w:tcBorders>
            <w:right w:val="single" w:sz="4" w:space="0" w:color="auto"/>
          </w:tcBorders>
        </w:tcPr>
        <w:p w:rsidR="00597762" w:rsidRDefault="00597762"/>
      </w:tc>
      <w:tc>
        <w:tcPr>
          <w:tcW w:w="454" w:type="dxa"/>
          <w:tcBorders>
            <w:bottom w:val="single" w:sz="4" w:space="0" w:color="auto"/>
            <w:right w:val="single" w:sz="4" w:space="0" w:color="auto"/>
          </w:tcBorders>
          <w:vAlign w:val="center"/>
        </w:tcPr>
        <w:p w:rsidR="00597762" w:rsidRPr="00A2111F" w:rsidRDefault="00597762" w:rsidP="00BB38A7">
          <w:pPr>
            <w:pStyle w:val="naslov"/>
            <w:rPr>
              <w:sz w:val="20"/>
            </w:rPr>
          </w:pPr>
          <w:r w:rsidRPr="00A2111F">
            <w:rPr>
              <w:sz w:val="20"/>
            </w:rPr>
            <w:t>NA</w:t>
          </w:r>
        </w:p>
      </w:tc>
      <w:tc>
        <w:tcPr>
          <w:tcW w:w="567" w:type="dxa"/>
          <w:tcBorders>
            <w:left w:val="single" w:sz="4" w:space="0" w:color="auto"/>
            <w:bottom w:val="single" w:sz="4" w:space="0" w:color="auto"/>
            <w:right w:val="single" w:sz="4" w:space="0" w:color="auto"/>
          </w:tcBorders>
          <w:vAlign w:val="center"/>
        </w:tcPr>
        <w:p w:rsidR="00597762" w:rsidRPr="00A2111F" w:rsidRDefault="00A2111F">
          <w:pPr>
            <w:pStyle w:val="naslov"/>
            <w:rPr>
              <w:sz w:val="20"/>
            </w:rPr>
          </w:pPr>
          <w:r w:rsidRPr="00A2111F">
            <w:rPr>
              <w:sz w:val="20"/>
            </w:rPr>
            <w:t>PRA</w:t>
          </w:r>
        </w:p>
      </w:tc>
      <w:tc>
        <w:tcPr>
          <w:tcW w:w="624" w:type="dxa"/>
          <w:tcBorders>
            <w:left w:val="single" w:sz="4" w:space="0" w:color="auto"/>
            <w:bottom w:val="single" w:sz="4" w:space="0" w:color="auto"/>
            <w:right w:val="single" w:sz="4" w:space="0" w:color="auto"/>
          </w:tcBorders>
          <w:vAlign w:val="center"/>
        </w:tcPr>
        <w:p w:rsidR="00597762" w:rsidRPr="00A2111F" w:rsidRDefault="00A2111F">
          <w:pPr>
            <w:pStyle w:val="naslov"/>
            <w:rPr>
              <w:sz w:val="20"/>
            </w:rPr>
          </w:pPr>
          <w:r>
            <w:rPr>
              <w:sz w:val="20"/>
            </w:rPr>
            <w:t>01-2</w:t>
          </w:r>
        </w:p>
      </w:tc>
      <w:tc>
        <w:tcPr>
          <w:tcW w:w="397" w:type="dxa"/>
          <w:tcBorders>
            <w:left w:val="single" w:sz="4" w:space="0" w:color="auto"/>
            <w:bottom w:val="single" w:sz="4" w:space="0" w:color="auto"/>
            <w:right w:val="single" w:sz="4" w:space="0" w:color="auto"/>
          </w:tcBorders>
          <w:vAlign w:val="center"/>
        </w:tcPr>
        <w:p w:rsidR="00597762" w:rsidRPr="00A2111F" w:rsidRDefault="00A2111F">
          <w:pPr>
            <w:pStyle w:val="naslov"/>
            <w:rPr>
              <w:sz w:val="20"/>
            </w:rPr>
          </w:pPr>
          <w:r>
            <w:rPr>
              <w:sz w:val="20"/>
            </w:rPr>
            <w:t>15</w:t>
          </w:r>
        </w:p>
      </w:tc>
      <w:tc>
        <w:tcPr>
          <w:tcW w:w="397" w:type="dxa"/>
          <w:tcBorders>
            <w:left w:val="single" w:sz="4" w:space="0" w:color="auto"/>
            <w:bottom w:val="single" w:sz="4" w:space="0" w:color="auto"/>
            <w:right w:val="single" w:sz="4" w:space="0" w:color="auto"/>
          </w:tcBorders>
          <w:vAlign w:val="center"/>
        </w:tcPr>
        <w:p w:rsidR="00597762" w:rsidRPr="00A2111F" w:rsidRDefault="009F72D6">
          <w:pPr>
            <w:pStyle w:val="naslov"/>
            <w:rPr>
              <w:sz w:val="20"/>
            </w:rPr>
          </w:pPr>
          <w:r w:rsidRPr="00A2111F">
            <w:rPr>
              <w:sz w:val="20"/>
            </w:rPr>
            <w:t>0</w:t>
          </w:r>
        </w:p>
      </w:tc>
    </w:tr>
  </w:tbl>
  <w:p w:rsidR="00597762" w:rsidRDefault="00597762">
    <w:pPr>
      <w:pStyle w:val="2mm"/>
    </w:pPr>
  </w:p>
  <w:tbl>
    <w:tblPr>
      <w:tblW w:w="9639"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6793"/>
      <w:gridCol w:w="1188"/>
      <w:gridCol w:w="1658"/>
    </w:tblGrid>
    <w:tr w:rsidR="00597762" w:rsidTr="00593AF9">
      <w:trPr>
        <w:trHeight w:val="564"/>
      </w:trPr>
      <w:tc>
        <w:tcPr>
          <w:tcW w:w="7981" w:type="dxa"/>
          <w:gridSpan w:val="2"/>
          <w:vAlign w:val="center"/>
        </w:tcPr>
        <w:p w:rsidR="00597762" w:rsidRPr="00A859EB" w:rsidRDefault="00B517FA" w:rsidP="00E11889">
          <w:pPr>
            <w:pStyle w:val="naslovdokumenta"/>
            <w:rPr>
              <w:spacing w:val="40"/>
              <w:szCs w:val="20"/>
            </w:rPr>
          </w:pPr>
          <w:r>
            <w:t>Pravilnik o dodjeli donacija</w:t>
          </w:r>
        </w:p>
      </w:tc>
      <w:tc>
        <w:tcPr>
          <w:tcW w:w="1658" w:type="dxa"/>
        </w:tcPr>
        <w:p w:rsidR="00597762" w:rsidRDefault="00597762">
          <w:pPr>
            <w:pStyle w:val="strana"/>
          </w:pPr>
          <w:r>
            <w:t>Strana:</w:t>
          </w:r>
          <w:r>
            <w:br/>
          </w:r>
          <w:r>
            <w:rPr>
              <w:rStyle w:val="PageNumber"/>
              <w:rFonts w:cs="Arial"/>
              <w:bCs w:val="0"/>
              <w:szCs w:val="22"/>
              <w:lang w:val="hr-HR" w:eastAsia="hr-HR"/>
            </w:rPr>
            <w:fldChar w:fldCharType="begin"/>
          </w:r>
          <w:r>
            <w:rPr>
              <w:rStyle w:val="PageNumber"/>
              <w:rFonts w:cs="Arial"/>
              <w:bCs w:val="0"/>
              <w:szCs w:val="22"/>
              <w:lang w:val="hr-HR" w:eastAsia="hr-HR"/>
            </w:rPr>
            <w:instrText xml:space="preserve"> PAGE </w:instrText>
          </w:r>
          <w:r>
            <w:rPr>
              <w:rStyle w:val="PageNumber"/>
              <w:rFonts w:cs="Arial"/>
              <w:bCs w:val="0"/>
              <w:szCs w:val="22"/>
              <w:lang w:val="hr-HR" w:eastAsia="hr-HR"/>
            </w:rPr>
            <w:fldChar w:fldCharType="separate"/>
          </w:r>
          <w:r w:rsidR="00215EDC">
            <w:rPr>
              <w:rStyle w:val="PageNumber"/>
              <w:rFonts w:cs="Arial"/>
              <w:bCs w:val="0"/>
              <w:noProof/>
              <w:szCs w:val="22"/>
              <w:lang w:val="hr-HR" w:eastAsia="hr-HR"/>
            </w:rPr>
            <w:t>1</w:t>
          </w:r>
          <w:r>
            <w:rPr>
              <w:rStyle w:val="PageNumber"/>
              <w:rFonts w:cs="Arial"/>
              <w:bCs w:val="0"/>
              <w:szCs w:val="22"/>
              <w:lang w:val="hr-HR" w:eastAsia="hr-HR"/>
            </w:rPr>
            <w:fldChar w:fldCharType="end"/>
          </w:r>
          <w:r>
            <w:rPr>
              <w:rStyle w:val="PageNumber"/>
            </w:rPr>
            <w:t xml:space="preserve"> od </w:t>
          </w:r>
          <w:r>
            <w:rPr>
              <w:rStyle w:val="PageNumber"/>
              <w:rFonts w:cs="Arial"/>
              <w:bCs w:val="0"/>
              <w:szCs w:val="22"/>
              <w:lang w:val="hr-HR" w:eastAsia="hr-HR"/>
            </w:rPr>
            <w:fldChar w:fldCharType="begin"/>
          </w:r>
          <w:r>
            <w:rPr>
              <w:rStyle w:val="PageNumber"/>
              <w:rFonts w:cs="Arial"/>
              <w:bCs w:val="0"/>
              <w:szCs w:val="22"/>
              <w:lang w:val="hr-HR" w:eastAsia="hr-HR"/>
            </w:rPr>
            <w:instrText xml:space="preserve"> NUMPAGES </w:instrText>
          </w:r>
          <w:r>
            <w:rPr>
              <w:rStyle w:val="PageNumber"/>
              <w:rFonts w:cs="Arial"/>
              <w:bCs w:val="0"/>
              <w:szCs w:val="22"/>
              <w:lang w:val="hr-HR" w:eastAsia="hr-HR"/>
            </w:rPr>
            <w:fldChar w:fldCharType="separate"/>
          </w:r>
          <w:r w:rsidR="00215EDC">
            <w:rPr>
              <w:rStyle w:val="PageNumber"/>
              <w:rFonts w:cs="Arial"/>
              <w:bCs w:val="0"/>
              <w:noProof/>
              <w:szCs w:val="22"/>
              <w:lang w:val="hr-HR" w:eastAsia="hr-HR"/>
            </w:rPr>
            <w:t>11</w:t>
          </w:r>
          <w:r>
            <w:rPr>
              <w:rStyle w:val="PageNumber"/>
              <w:rFonts w:cs="Arial"/>
              <w:bCs w:val="0"/>
              <w:szCs w:val="22"/>
              <w:lang w:val="hr-HR" w:eastAsia="hr-HR"/>
            </w:rPr>
            <w:fldChar w:fldCharType="end"/>
          </w:r>
        </w:p>
      </w:tc>
    </w:tr>
    <w:tr w:rsidR="00597762" w:rsidTr="00593AF9">
      <w:trPr>
        <w:trHeight w:hRule="exact" w:val="454"/>
      </w:trPr>
      <w:tc>
        <w:tcPr>
          <w:tcW w:w="6793" w:type="dxa"/>
          <w:vAlign w:val="center"/>
        </w:tcPr>
        <w:p w:rsidR="00597762" w:rsidRPr="00593AF9" w:rsidRDefault="00597762" w:rsidP="002954FE">
          <w:r w:rsidRPr="00593AF9">
            <w:t>Broj protokola:</w:t>
          </w:r>
          <w:r w:rsidR="00215EDC">
            <w:t xml:space="preserve"> 13-2-01-2-8134/2</w:t>
          </w:r>
        </w:p>
      </w:tc>
      <w:tc>
        <w:tcPr>
          <w:tcW w:w="2846" w:type="dxa"/>
          <w:gridSpan w:val="2"/>
          <w:vAlign w:val="center"/>
        </w:tcPr>
        <w:p w:rsidR="00597762" w:rsidRPr="002954FE" w:rsidRDefault="00B517FA" w:rsidP="002954FE">
          <w:pPr>
            <w:jc w:val="center"/>
            <w:rPr>
              <w:b/>
              <w:bCs/>
              <w:caps/>
            </w:rPr>
          </w:pPr>
          <w:r>
            <w:rPr>
              <w:b/>
              <w:bCs/>
              <w:caps/>
            </w:rPr>
            <w:t>JAVNO</w:t>
          </w:r>
        </w:p>
      </w:tc>
    </w:tr>
  </w:tbl>
  <w:p w:rsidR="00597762" w:rsidRDefault="00597762" w:rsidP="0075508F">
    <w:pPr>
      <w:pStyle w:val="2mm"/>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6A4168"/>
    <w:lvl w:ilvl="0">
      <w:start w:val="1"/>
      <w:numFmt w:val="bullet"/>
      <w:pStyle w:val="ListBullet"/>
      <w:lvlText w:val=""/>
      <w:lvlJc w:val="left"/>
      <w:pPr>
        <w:tabs>
          <w:tab w:val="num" w:pos="1211"/>
        </w:tabs>
        <w:ind w:left="1077" w:hanging="226"/>
      </w:pPr>
      <w:rPr>
        <w:rFonts w:ascii="Symbol" w:hAnsi="Symbol" w:hint="default"/>
      </w:rPr>
    </w:lvl>
  </w:abstractNum>
  <w:abstractNum w:abstractNumId="1">
    <w:nsid w:val="007772CC"/>
    <w:multiLevelType w:val="hybridMultilevel"/>
    <w:tmpl w:val="A61E7638"/>
    <w:lvl w:ilvl="0" w:tplc="EC32D464">
      <w:start w:val="1"/>
      <w:numFmt w:val="decimal"/>
      <w:lvlText w:val="(%1)"/>
      <w:lvlJc w:val="left"/>
      <w:pPr>
        <w:ind w:left="901" w:hanging="360"/>
      </w:pPr>
    </w:lvl>
    <w:lvl w:ilvl="1" w:tplc="041A0019" w:tentative="1">
      <w:start w:val="1"/>
      <w:numFmt w:val="lowerLetter"/>
      <w:lvlText w:val="%2."/>
      <w:lvlJc w:val="left"/>
      <w:pPr>
        <w:ind w:left="1621" w:hanging="360"/>
      </w:pPr>
    </w:lvl>
    <w:lvl w:ilvl="2" w:tplc="041A001B" w:tentative="1">
      <w:start w:val="1"/>
      <w:numFmt w:val="lowerRoman"/>
      <w:lvlText w:val="%3."/>
      <w:lvlJc w:val="right"/>
      <w:pPr>
        <w:ind w:left="2341" w:hanging="180"/>
      </w:pPr>
    </w:lvl>
    <w:lvl w:ilvl="3" w:tplc="041A000F" w:tentative="1">
      <w:start w:val="1"/>
      <w:numFmt w:val="decimal"/>
      <w:lvlText w:val="%4."/>
      <w:lvlJc w:val="left"/>
      <w:pPr>
        <w:ind w:left="3061" w:hanging="360"/>
      </w:pPr>
    </w:lvl>
    <w:lvl w:ilvl="4" w:tplc="041A0019" w:tentative="1">
      <w:start w:val="1"/>
      <w:numFmt w:val="lowerLetter"/>
      <w:lvlText w:val="%5."/>
      <w:lvlJc w:val="left"/>
      <w:pPr>
        <w:ind w:left="3781" w:hanging="360"/>
      </w:pPr>
    </w:lvl>
    <w:lvl w:ilvl="5" w:tplc="041A001B" w:tentative="1">
      <w:start w:val="1"/>
      <w:numFmt w:val="lowerRoman"/>
      <w:lvlText w:val="%6."/>
      <w:lvlJc w:val="right"/>
      <w:pPr>
        <w:ind w:left="4501" w:hanging="180"/>
      </w:pPr>
    </w:lvl>
    <w:lvl w:ilvl="6" w:tplc="041A000F" w:tentative="1">
      <w:start w:val="1"/>
      <w:numFmt w:val="decimal"/>
      <w:lvlText w:val="%7."/>
      <w:lvlJc w:val="left"/>
      <w:pPr>
        <w:ind w:left="5221" w:hanging="360"/>
      </w:pPr>
    </w:lvl>
    <w:lvl w:ilvl="7" w:tplc="041A0019" w:tentative="1">
      <w:start w:val="1"/>
      <w:numFmt w:val="lowerLetter"/>
      <w:lvlText w:val="%8."/>
      <w:lvlJc w:val="left"/>
      <w:pPr>
        <w:ind w:left="5941" w:hanging="360"/>
      </w:pPr>
    </w:lvl>
    <w:lvl w:ilvl="8" w:tplc="041A001B" w:tentative="1">
      <w:start w:val="1"/>
      <w:numFmt w:val="lowerRoman"/>
      <w:lvlText w:val="%9."/>
      <w:lvlJc w:val="right"/>
      <w:pPr>
        <w:ind w:left="6661" w:hanging="180"/>
      </w:pPr>
    </w:lvl>
  </w:abstractNum>
  <w:abstractNum w:abstractNumId="2">
    <w:nsid w:val="01E30297"/>
    <w:multiLevelType w:val="hybridMultilevel"/>
    <w:tmpl w:val="602A873E"/>
    <w:lvl w:ilvl="0" w:tplc="EC32D464">
      <w:start w:val="1"/>
      <w:numFmt w:val="decimal"/>
      <w:lvlText w:val="(%1)"/>
      <w:lvlJc w:val="left"/>
      <w:pPr>
        <w:tabs>
          <w:tab w:val="num" w:pos="731"/>
        </w:tabs>
        <w:ind w:left="181" w:firstLine="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3">
    <w:nsid w:val="0E255714"/>
    <w:multiLevelType w:val="hybridMultilevel"/>
    <w:tmpl w:val="EA821BD2"/>
    <w:lvl w:ilvl="0" w:tplc="EC32D464">
      <w:start w:val="1"/>
      <w:numFmt w:val="decimal"/>
      <w:lvlText w:val="(%1)"/>
      <w:lvlJc w:val="left"/>
      <w:pPr>
        <w:tabs>
          <w:tab w:val="num" w:pos="731"/>
        </w:tabs>
        <w:ind w:left="181" w:firstLine="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4">
    <w:nsid w:val="13C056CC"/>
    <w:multiLevelType w:val="hybridMultilevel"/>
    <w:tmpl w:val="33EA00D8"/>
    <w:lvl w:ilvl="0" w:tplc="EC32D464">
      <w:start w:val="1"/>
      <w:numFmt w:val="decimal"/>
      <w:lvlText w:val="(%1)"/>
      <w:lvlJc w:val="left"/>
      <w:pPr>
        <w:tabs>
          <w:tab w:val="num" w:pos="731"/>
        </w:tabs>
        <w:ind w:left="181" w:firstLine="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5">
    <w:nsid w:val="164A593B"/>
    <w:multiLevelType w:val="hybridMultilevel"/>
    <w:tmpl w:val="CDB2E06C"/>
    <w:lvl w:ilvl="0" w:tplc="EC32D464">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CB90FE5"/>
    <w:multiLevelType w:val="multilevel"/>
    <w:tmpl w:val="DB9A2C18"/>
    <w:lvl w:ilvl="0">
      <w:start w:val="1"/>
      <w:numFmt w:val="decimal"/>
      <w:pStyle w:val="Clan"/>
      <w:lvlText w:val="Član %1."/>
      <w:lvlJc w:val="left"/>
      <w:pPr>
        <w:tabs>
          <w:tab w:val="num" w:pos="284"/>
        </w:tabs>
        <w:ind w:left="284" w:firstLine="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94"/>
        </w:tabs>
        <w:ind w:left="-10894" w:hanging="360"/>
      </w:pPr>
      <w:rPr>
        <w:rFonts w:cs="Times New Roman" w:hint="default"/>
      </w:rPr>
    </w:lvl>
    <w:lvl w:ilvl="2">
      <w:start w:val="1"/>
      <w:numFmt w:val="lowerRoman"/>
      <w:lvlText w:val="%3."/>
      <w:lvlJc w:val="right"/>
      <w:pPr>
        <w:tabs>
          <w:tab w:val="num" w:pos="-10174"/>
        </w:tabs>
        <w:ind w:left="-10174" w:hanging="180"/>
      </w:pPr>
      <w:rPr>
        <w:rFonts w:cs="Times New Roman" w:hint="default"/>
      </w:rPr>
    </w:lvl>
    <w:lvl w:ilvl="3">
      <w:start w:val="1"/>
      <w:numFmt w:val="decimal"/>
      <w:lvlText w:val="%4."/>
      <w:lvlJc w:val="left"/>
      <w:pPr>
        <w:tabs>
          <w:tab w:val="num" w:pos="-9454"/>
        </w:tabs>
        <w:ind w:left="-9454" w:hanging="360"/>
      </w:pPr>
      <w:rPr>
        <w:rFonts w:cs="Times New Roman" w:hint="default"/>
      </w:rPr>
    </w:lvl>
    <w:lvl w:ilvl="4">
      <w:start w:val="1"/>
      <w:numFmt w:val="lowerLetter"/>
      <w:lvlText w:val="%5."/>
      <w:lvlJc w:val="left"/>
      <w:pPr>
        <w:tabs>
          <w:tab w:val="num" w:pos="-8734"/>
        </w:tabs>
        <w:ind w:left="-8734" w:hanging="360"/>
      </w:pPr>
      <w:rPr>
        <w:rFonts w:cs="Times New Roman" w:hint="default"/>
      </w:rPr>
    </w:lvl>
    <w:lvl w:ilvl="5">
      <w:start w:val="1"/>
      <w:numFmt w:val="lowerRoman"/>
      <w:lvlText w:val="%6."/>
      <w:lvlJc w:val="right"/>
      <w:pPr>
        <w:tabs>
          <w:tab w:val="num" w:pos="-8014"/>
        </w:tabs>
        <w:ind w:left="-8014" w:hanging="180"/>
      </w:pPr>
      <w:rPr>
        <w:rFonts w:cs="Times New Roman" w:hint="default"/>
      </w:rPr>
    </w:lvl>
    <w:lvl w:ilvl="6">
      <w:start w:val="1"/>
      <w:numFmt w:val="decimal"/>
      <w:lvlText w:val="%7."/>
      <w:lvlJc w:val="left"/>
      <w:pPr>
        <w:tabs>
          <w:tab w:val="num" w:pos="-7294"/>
        </w:tabs>
        <w:ind w:left="-7294" w:hanging="360"/>
      </w:pPr>
      <w:rPr>
        <w:rFonts w:cs="Times New Roman" w:hint="default"/>
      </w:rPr>
    </w:lvl>
    <w:lvl w:ilvl="7">
      <w:start w:val="1"/>
      <w:numFmt w:val="lowerLetter"/>
      <w:lvlText w:val="%8."/>
      <w:lvlJc w:val="left"/>
      <w:pPr>
        <w:tabs>
          <w:tab w:val="num" w:pos="-6574"/>
        </w:tabs>
        <w:ind w:left="-6574" w:hanging="360"/>
      </w:pPr>
      <w:rPr>
        <w:rFonts w:cs="Times New Roman" w:hint="default"/>
      </w:rPr>
    </w:lvl>
    <w:lvl w:ilvl="8">
      <w:start w:val="1"/>
      <w:numFmt w:val="lowerRoman"/>
      <w:lvlText w:val="%9."/>
      <w:lvlJc w:val="right"/>
      <w:pPr>
        <w:tabs>
          <w:tab w:val="num" w:pos="-5854"/>
        </w:tabs>
        <w:ind w:left="-5854" w:hanging="180"/>
      </w:pPr>
      <w:rPr>
        <w:rFonts w:cs="Times New Roman" w:hint="default"/>
      </w:rPr>
    </w:lvl>
  </w:abstractNum>
  <w:abstractNum w:abstractNumId="7">
    <w:nsid w:val="1F773D08"/>
    <w:multiLevelType w:val="hybridMultilevel"/>
    <w:tmpl w:val="150E3262"/>
    <w:lvl w:ilvl="0" w:tplc="EC32D464">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FBA6467"/>
    <w:multiLevelType w:val="hybridMultilevel"/>
    <w:tmpl w:val="1EF86120"/>
    <w:lvl w:ilvl="0" w:tplc="EC32D464">
      <w:start w:val="1"/>
      <w:numFmt w:val="decimal"/>
      <w:lvlText w:val="(%1)"/>
      <w:lvlJc w:val="left"/>
      <w:pPr>
        <w:ind w:left="901" w:hanging="360"/>
      </w:pPr>
    </w:lvl>
    <w:lvl w:ilvl="1" w:tplc="041A0019" w:tentative="1">
      <w:start w:val="1"/>
      <w:numFmt w:val="lowerLetter"/>
      <w:lvlText w:val="%2."/>
      <w:lvlJc w:val="left"/>
      <w:pPr>
        <w:ind w:left="1621" w:hanging="360"/>
      </w:pPr>
    </w:lvl>
    <w:lvl w:ilvl="2" w:tplc="041A001B" w:tentative="1">
      <w:start w:val="1"/>
      <w:numFmt w:val="lowerRoman"/>
      <w:lvlText w:val="%3."/>
      <w:lvlJc w:val="right"/>
      <w:pPr>
        <w:ind w:left="2341" w:hanging="180"/>
      </w:pPr>
    </w:lvl>
    <w:lvl w:ilvl="3" w:tplc="041A000F" w:tentative="1">
      <w:start w:val="1"/>
      <w:numFmt w:val="decimal"/>
      <w:lvlText w:val="%4."/>
      <w:lvlJc w:val="left"/>
      <w:pPr>
        <w:ind w:left="3061" w:hanging="360"/>
      </w:pPr>
    </w:lvl>
    <w:lvl w:ilvl="4" w:tplc="041A0019" w:tentative="1">
      <w:start w:val="1"/>
      <w:numFmt w:val="lowerLetter"/>
      <w:lvlText w:val="%5."/>
      <w:lvlJc w:val="left"/>
      <w:pPr>
        <w:ind w:left="3781" w:hanging="360"/>
      </w:pPr>
    </w:lvl>
    <w:lvl w:ilvl="5" w:tplc="041A001B" w:tentative="1">
      <w:start w:val="1"/>
      <w:numFmt w:val="lowerRoman"/>
      <w:lvlText w:val="%6."/>
      <w:lvlJc w:val="right"/>
      <w:pPr>
        <w:ind w:left="4501" w:hanging="180"/>
      </w:pPr>
    </w:lvl>
    <w:lvl w:ilvl="6" w:tplc="041A000F" w:tentative="1">
      <w:start w:val="1"/>
      <w:numFmt w:val="decimal"/>
      <w:lvlText w:val="%7."/>
      <w:lvlJc w:val="left"/>
      <w:pPr>
        <w:ind w:left="5221" w:hanging="360"/>
      </w:pPr>
    </w:lvl>
    <w:lvl w:ilvl="7" w:tplc="041A0019" w:tentative="1">
      <w:start w:val="1"/>
      <w:numFmt w:val="lowerLetter"/>
      <w:lvlText w:val="%8."/>
      <w:lvlJc w:val="left"/>
      <w:pPr>
        <w:ind w:left="5941" w:hanging="360"/>
      </w:pPr>
    </w:lvl>
    <w:lvl w:ilvl="8" w:tplc="041A001B" w:tentative="1">
      <w:start w:val="1"/>
      <w:numFmt w:val="lowerRoman"/>
      <w:lvlText w:val="%9."/>
      <w:lvlJc w:val="right"/>
      <w:pPr>
        <w:ind w:left="6661" w:hanging="180"/>
      </w:pPr>
    </w:lvl>
  </w:abstractNum>
  <w:abstractNum w:abstractNumId="9">
    <w:nsid w:val="203A14BC"/>
    <w:multiLevelType w:val="hybridMultilevel"/>
    <w:tmpl w:val="33580D4C"/>
    <w:lvl w:ilvl="0" w:tplc="C200245E">
      <w:start w:val="1"/>
      <w:numFmt w:val="lowerLetter"/>
      <w:lvlText w:val="%1)"/>
      <w:lvlJc w:val="left"/>
      <w:pPr>
        <w:tabs>
          <w:tab w:val="num" w:pos="718"/>
        </w:tabs>
        <w:ind w:left="718" w:hanging="358"/>
      </w:pPr>
      <w:rPr>
        <w:rFonts w:ascii="Arial" w:hAnsi="Arial" w:cs="Times New Roman" w:hint="default"/>
        <w:b w:val="0"/>
        <w:i w:val="0"/>
        <w:color w:val="auto"/>
        <w:sz w:val="22"/>
      </w:r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10">
    <w:nsid w:val="22CC2901"/>
    <w:multiLevelType w:val="multilevel"/>
    <w:tmpl w:val="4F307260"/>
    <w:styleLink w:val="SN02"/>
    <w:lvl w:ilvl="0">
      <w:start w:val="1"/>
      <w:numFmt w:val="bullet"/>
      <w:lvlText w:val=""/>
      <w:lvlJc w:val="left"/>
      <w:pPr>
        <w:tabs>
          <w:tab w:val="num" w:pos="1134"/>
        </w:tabs>
        <w:ind w:left="1134" w:hanging="567"/>
      </w:pPr>
      <w:rPr>
        <w:rFonts w:ascii="Symbol" w:hAnsi="Symbol" w:hint="default"/>
        <w:color w:val="auto"/>
      </w:rPr>
    </w:lvl>
    <w:lvl w:ilvl="1">
      <w:start w:val="1"/>
      <w:numFmt w:val="lowerLetter"/>
      <w:lvlText w:val="%2."/>
      <w:lvlJc w:val="left"/>
      <w:pPr>
        <w:tabs>
          <w:tab w:val="num" w:pos="1505"/>
        </w:tabs>
        <w:ind w:left="1505" w:hanging="360"/>
      </w:pPr>
      <w:rPr>
        <w:rFonts w:cs="Times New Roman" w:hint="default"/>
      </w:rPr>
    </w:lvl>
    <w:lvl w:ilvl="2">
      <w:start w:val="1"/>
      <w:numFmt w:val="lowerRoman"/>
      <w:lvlText w:val="%3."/>
      <w:lvlJc w:val="right"/>
      <w:pPr>
        <w:tabs>
          <w:tab w:val="num" w:pos="2225"/>
        </w:tabs>
        <w:ind w:left="2225" w:hanging="180"/>
      </w:pPr>
      <w:rPr>
        <w:rFonts w:cs="Times New Roman" w:hint="default"/>
      </w:rPr>
    </w:lvl>
    <w:lvl w:ilvl="3">
      <w:start w:val="1"/>
      <w:numFmt w:val="decimal"/>
      <w:lvlText w:val="%4."/>
      <w:lvlJc w:val="left"/>
      <w:pPr>
        <w:tabs>
          <w:tab w:val="num" w:pos="2945"/>
        </w:tabs>
        <w:ind w:left="2945" w:hanging="360"/>
      </w:pPr>
      <w:rPr>
        <w:rFonts w:cs="Times New Roman" w:hint="default"/>
      </w:rPr>
    </w:lvl>
    <w:lvl w:ilvl="4">
      <w:start w:val="1"/>
      <w:numFmt w:val="lowerLetter"/>
      <w:lvlText w:val="%5."/>
      <w:lvlJc w:val="left"/>
      <w:pPr>
        <w:tabs>
          <w:tab w:val="num" w:pos="3665"/>
        </w:tabs>
        <w:ind w:left="3665" w:hanging="360"/>
      </w:pPr>
      <w:rPr>
        <w:rFonts w:cs="Times New Roman" w:hint="default"/>
      </w:rPr>
    </w:lvl>
    <w:lvl w:ilvl="5">
      <w:start w:val="1"/>
      <w:numFmt w:val="lowerRoman"/>
      <w:lvlText w:val="%6."/>
      <w:lvlJc w:val="right"/>
      <w:pPr>
        <w:tabs>
          <w:tab w:val="num" w:pos="4385"/>
        </w:tabs>
        <w:ind w:left="4385" w:hanging="180"/>
      </w:pPr>
      <w:rPr>
        <w:rFonts w:cs="Times New Roman" w:hint="default"/>
      </w:rPr>
    </w:lvl>
    <w:lvl w:ilvl="6">
      <w:start w:val="1"/>
      <w:numFmt w:val="decimal"/>
      <w:lvlText w:val="%7."/>
      <w:lvlJc w:val="left"/>
      <w:pPr>
        <w:tabs>
          <w:tab w:val="num" w:pos="5105"/>
        </w:tabs>
        <w:ind w:left="5105" w:hanging="360"/>
      </w:pPr>
      <w:rPr>
        <w:rFonts w:cs="Times New Roman" w:hint="default"/>
      </w:rPr>
    </w:lvl>
    <w:lvl w:ilvl="7">
      <w:start w:val="1"/>
      <w:numFmt w:val="lowerLetter"/>
      <w:lvlText w:val="%8."/>
      <w:lvlJc w:val="left"/>
      <w:pPr>
        <w:tabs>
          <w:tab w:val="num" w:pos="5825"/>
        </w:tabs>
        <w:ind w:left="5825" w:hanging="360"/>
      </w:pPr>
      <w:rPr>
        <w:rFonts w:cs="Times New Roman" w:hint="default"/>
      </w:rPr>
    </w:lvl>
    <w:lvl w:ilvl="8">
      <w:start w:val="1"/>
      <w:numFmt w:val="lowerRoman"/>
      <w:lvlText w:val="%9."/>
      <w:lvlJc w:val="right"/>
      <w:pPr>
        <w:tabs>
          <w:tab w:val="num" w:pos="6545"/>
        </w:tabs>
        <w:ind w:left="6545" w:hanging="180"/>
      </w:pPr>
      <w:rPr>
        <w:rFonts w:cs="Times New Roman" w:hint="default"/>
      </w:rPr>
    </w:lvl>
  </w:abstractNum>
  <w:abstractNum w:abstractNumId="11">
    <w:nsid w:val="23E7034A"/>
    <w:multiLevelType w:val="hybridMultilevel"/>
    <w:tmpl w:val="D19872FA"/>
    <w:lvl w:ilvl="0" w:tplc="C200245E">
      <w:start w:val="1"/>
      <w:numFmt w:val="lowerLetter"/>
      <w:lvlText w:val="%1)"/>
      <w:lvlJc w:val="left"/>
      <w:pPr>
        <w:tabs>
          <w:tab w:val="num" w:pos="899"/>
        </w:tabs>
        <w:ind w:left="899" w:hanging="358"/>
      </w:pPr>
      <w:rPr>
        <w:rFonts w:ascii="Arial" w:hAnsi="Arial" w:cs="Times New Roman" w:hint="default"/>
        <w:b w:val="0"/>
        <w:i w:val="0"/>
        <w:color w:val="auto"/>
        <w:sz w:val="22"/>
      </w:r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12">
    <w:nsid w:val="2D857728"/>
    <w:multiLevelType w:val="hybridMultilevel"/>
    <w:tmpl w:val="2EAE2E48"/>
    <w:lvl w:ilvl="0" w:tplc="EC32D464">
      <w:start w:val="1"/>
      <w:numFmt w:val="decimal"/>
      <w:lvlText w:val="(%1)"/>
      <w:lvlJc w:val="left"/>
      <w:pPr>
        <w:tabs>
          <w:tab w:val="num" w:pos="731"/>
        </w:tabs>
        <w:ind w:left="181" w:firstLine="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13">
    <w:nsid w:val="2EE129E1"/>
    <w:multiLevelType w:val="hybridMultilevel"/>
    <w:tmpl w:val="BB1EFADA"/>
    <w:lvl w:ilvl="0" w:tplc="EC32D464">
      <w:start w:val="1"/>
      <w:numFmt w:val="decimal"/>
      <w:lvlText w:val="(%1)"/>
      <w:lvlJc w:val="left"/>
      <w:pPr>
        <w:ind w:left="901" w:hanging="360"/>
      </w:pPr>
    </w:lvl>
    <w:lvl w:ilvl="1" w:tplc="041A0019" w:tentative="1">
      <w:start w:val="1"/>
      <w:numFmt w:val="lowerLetter"/>
      <w:lvlText w:val="%2."/>
      <w:lvlJc w:val="left"/>
      <w:pPr>
        <w:ind w:left="1621" w:hanging="360"/>
      </w:pPr>
    </w:lvl>
    <w:lvl w:ilvl="2" w:tplc="041A001B" w:tentative="1">
      <w:start w:val="1"/>
      <w:numFmt w:val="lowerRoman"/>
      <w:lvlText w:val="%3."/>
      <w:lvlJc w:val="right"/>
      <w:pPr>
        <w:ind w:left="2341" w:hanging="180"/>
      </w:pPr>
    </w:lvl>
    <w:lvl w:ilvl="3" w:tplc="041A000F" w:tentative="1">
      <w:start w:val="1"/>
      <w:numFmt w:val="decimal"/>
      <w:lvlText w:val="%4."/>
      <w:lvlJc w:val="left"/>
      <w:pPr>
        <w:ind w:left="3061" w:hanging="360"/>
      </w:pPr>
    </w:lvl>
    <w:lvl w:ilvl="4" w:tplc="041A0019" w:tentative="1">
      <w:start w:val="1"/>
      <w:numFmt w:val="lowerLetter"/>
      <w:lvlText w:val="%5."/>
      <w:lvlJc w:val="left"/>
      <w:pPr>
        <w:ind w:left="3781" w:hanging="360"/>
      </w:pPr>
    </w:lvl>
    <w:lvl w:ilvl="5" w:tplc="041A001B" w:tentative="1">
      <w:start w:val="1"/>
      <w:numFmt w:val="lowerRoman"/>
      <w:lvlText w:val="%6."/>
      <w:lvlJc w:val="right"/>
      <w:pPr>
        <w:ind w:left="4501" w:hanging="180"/>
      </w:pPr>
    </w:lvl>
    <w:lvl w:ilvl="6" w:tplc="041A000F" w:tentative="1">
      <w:start w:val="1"/>
      <w:numFmt w:val="decimal"/>
      <w:lvlText w:val="%7."/>
      <w:lvlJc w:val="left"/>
      <w:pPr>
        <w:ind w:left="5221" w:hanging="360"/>
      </w:pPr>
    </w:lvl>
    <w:lvl w:ilvl="7" w:tplc="041A0019" w:tentative="1">
      <w:start w:val="1"/>
      <w:numFmt w:val="lowerLetter"/>
      <w:lvlText w:val="%8."/>
      <w:lvlJc w:val="left"/>
      <w:pPr>
        <w:ind w:left="5941" w:hanging="360"/>
      </w:pPr>
    </w:lvl>
    <w:lvl w:ilvl="8" w:tplc="041A001B" w:tentative="1">
      <w:start w:val="1"/>
      <w:numFmt w:val="lowerRoman"/>
      <w:lvlText w:val="%9."/>
      <w:lvlJc w:val="right"/>
      <w:pPr>
        <w:ind w:left="6661" w:hanging="180"/>
      </w:pPr>
    </w:lvl>
  </w:abstractNum>
  <w:abstractNum w:abstractNumId="14">
    <w:nsid w:val="2FAC1115"/>
    <w:multiLevelType w:val="hybridMultilevel"/>
    <w:tmpl w:val="F97EFEE2"/>
    <w:lvl w:ilvl="0" w:tplc="EC32D464">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4171B22"/>
    <w:multiLevelType w:val="hybridMultilevel"/>
    <w:tmpl w:val="2A405758"/>
    <w:lvl w:ilvl="0" w:tplc="EC32D464">
      <w:start w:val="1"/>
      <w:numFmt w:val="decimal"/>
      <w:lvlText w:val="(%1)"/>
      <w:lvlJc w:val="left"/>
      <w:pPr>
        <w:tabs>
          <w:tab w:val="num" w:pos="731"/>
        </w:tabs>
        <w:ind w:left="181" w:firstLine="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16">
    <w:nsid w:val="35540A49"/>
    <w:multiLevelType w:val="hybridMultilevel"/>
    <w:tmpl w:val="A852052C"/>
    <w:lvl w:ilvl="0" w:tplc="EC32D464">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7323B41"/>
    <w:multiLevelType w:val="multilevel"/>
    <w:tmpl w:val="E16468B0"/>
    <w:styleLink w:val="SN03"/>
    <w:lvl w:ilvl="0">
      <w:start w:val="1"/>
      <w:numFmt w:val="decimal"/>
      <w:lvlText w:val="%1)"/>
      <w:lvlJc w:val="left"/>
      <w:pPr>
        <w:tabs>
          <w:tab w:val="num" w:pos="1701"/>
        </w:tabs>
        <w:ind w:left="1701" w:hanging="567"/>
      </w:pPr>
      <w:rPr>
        <w:rFonts w:ascii="Arial" w:hAnsi="Arial" w:cs="Times New Roman" w:hint="default"/>
      </w:rPr>
    </w:lvl>
    <w:lvl w:ilvl="1">
      <w:start w:val="1"/>
      <w:numFmt w:val="lowerLetter"/>
      <w:lvlText w:val="%2."/>
      <w:lvlJc w:val="left"/>
      <w:pPr>
        <w:tabs>
          <w:tab w:val="num" w:pos="1788"/>
        </w:tabs>
        <w:ind w:left="1788" w:hanging="360"/>
      </w:pPr>
      <w:rPr>
        <w:rFonts w:cs="Times New Roman" w:hint="default"/>
      </w:rPr>
    </w:lvl>
    <w:lvl w:ilvl="2">
      <w:start w:val="1"/>
      <w:numFmt w:val="lowerRoman"/>
      <w:lvlText w:val="%3."/>
      <w:lvlJc w:val="right"/>
      <w:pPr>
        <w:tabs>
          <w:tab w:val="num" w:pos="2508"/>
        </w:tabs>
        <w:ind w:left="2508" w:hanging="180"/>
      </w:pPr>
      <w:rPr>
        <w:rFonts w:cs="Times New Roman" w:hint="default"/>
      </w:rPr>
    </w:lvl>
    <w:lvl w:ilvl="3">
      <w:start w:val="1"/>
      <w:numFmt w:val="decimal"/>
      <w:lvlText w:val="%4."/>
      <w:lvlJc w:val="left"/>
      <w:pPr>
        <w:tabs>
          <w:tab w:val="num" w:pos="3228"/>
        </w:tabs>
        <w:ind w:left="3228" w:hanging="360"/>
      </w:pPr>
      <w:rPr>
        <w:rFonts w:cs="Times New Roman" w:hint="default"/>
      </w:rPr>
    </w:lvl>
    <w:lvl w:ilvl="4">
      <w:start w:val="1"/>
      <w:numFmt w:val="lowerLetter"/>
      <w:lvlText w:val="%5."/>
      <w:lvlJc w:val="left"/>
      <w:pPr>
        <w:tabs>
          <w:tab w:val="num" w:pos="3948"/>
        </w:tabs>
        <w:ind w:left="3948" w:hanging="360"/>
      </w:pPr>
      <w:rPr>
        <w:rFonts w:cs="Times New Roman" w:hint="default"/>
      </w:rPr>
    </w:lvl>
    <w:lvl w:ilvl="5">
      <w:start w:val="1"/>
      <w:numFmt w:val="lowerRoman"/>
      <w:lvlText w:val="%6."/>
      <w:lvlJc w:val="right"/>
      <w:pPr>
        <w:tabs>
          <w:tab w:val="num" w:pos="4668"/>
        </w:tabs>
        <w:ind w:left="4668" w:hanging="180"/>
      </w:pPr>
      <w:rPr>
        <w:rFonts w:cs="Times New Roman" w:hint="default"/>
      </w:rPr>
    </w:lvl>
    <w:lvl w:ilvl="6">
      <w:start w:val="1"/>
      <w:numFmt w:val="decimal"/>
      <w:lvlText w:val="%7."/>
      <w:lvlJc w:val="left"/>
      <w:pPr>
        <w:tabs>
          <w:tab w:val="num" w:pos="5388"/>
        </w:tabs>
        <w:ind w:left="5388" w:hanging="360"/>
      </w:pPr>
      <w:rPr>
        <w:rFonts w:cs="Times New Roman" w:hint="default"/>
      </w:rPr>
    </w:lvl>
    <w:lvl w:ilvl="7">
      <w:start w:val="1"/>
      <w:numFmt w:val="lowerLetter"/>
      <w:lvlText w:val="%8."/>
      <w:lvlJc w:val="left"/>
      <w:pPr>
        <w:tabs>
          <w:tab w:val="num" w:pos="6108"/>
        </w:tabs>
        <w:ind w:left="6108" w:hanging="360"/>
      </w:pPr>
      <w:rPr>
        <w:rFonts w:cs="Times New Roman" w:hint="default"/>
      </w:rPr>
    </w:lvl>
    <w:lvl w:ilvl="8">
      <w:start w:val="1"/>
      <w:numFmt w:val="lowerRoman"/>
      <w:lvlText w:val="%9."/>
      <w:lvlJc w:val="right"/>
      <w:pPr>
        <w:tabs>
          <w:tab w:val="num" w:pos="6828"/>
        </w:tabs>
        <w:ind w:left="6828" w:hanging="180"/>
      </w:pPr>
      <w:rPr>
        <w:rFonts w:cs="Times New Roman" w:hint="default"/>
      </w:rPr>
    </w:lvl>
  </w:abstractNum>
  <w:abstractNum w:abstractNumId="18">
    <w:nsid w:val="39330975"/>
    <w:multiLevelType w:val="hybridMultilevel"/>
    <w:tmpl w:val="CC1A7632"/>
    <w:lvl w:ilvl="0" w:tplc="C200245E">
      <w:start w:val="1"/>
      <w:numFmt w:val="lowerLetter"/>
      <w:lvlText w:val="%1)"/>
      <w:lvlJc w:val="left"/>
      <w:pPr>
        <w:tabs>
          <w:tab w:val="num" w:pos="899"/>
        </w:tabs>
        <w:ind w:left="899" w:hanging="358"/>
      </w:pPr>
      <w:rPr>
        <w:rFonts w:ascii="Arial" w:hAnsi="Arial" w:cs="Times New Roman" w:hint="default"/>
        <w:b w:val="0"/>
        <w:i w:val="0"/>
        <w:color w:val="auto"/>
        <w:sz w:val="22"/>
      </w:rPr>
    </w:lvl>
    <w:lvl w:ilvl="1" w:tplc="D0D8A7B4">
      <w:start w:val="1"/>
      <w:numFmt w:val="decimal"/>
      <w:lvlText w:val="%2)"/>
      <w:lvlJc w:val="left"/>
      <w:pPr>
        <w:tabs>
          <w:tab w:val="num" w:pos="1440"/>
        </w:tabs>
        <w:ind w:left="1440" w:hanging="360"/>
      </w:pPr>
      <w:rPr>
        <w:b w:val="0"/>
        <w:i w:val="0"/>
        <w:color w:val="auto"/>
        <w:sz w:val="22"/>
      </w:r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19">
    <w:nsid w:val="3A9F34A0"/>
    <w:multiLevelType w:val="hybridMultilevel"/>
    <w:tmpl w:val="46F460A0"/>
    <w:lvl w:ilvl="0" w:tplc="40CEA010">
      <w:start w:val="1"/>
      <w:numFmt w:val="decimal"/>
      <w:lvlText w:val="%1."/>
      <w:lvlJc w:val="left"/>
      <w:pPr>
        <w:ind w:left="780" w:hanging="360"/>
      </w:pPr>
      <w:rPr>
        <w:rFonts w:ascii="Arial" w:eastAsia="Times New Roman" w:hAnsi="Arial" w:cs="Arial"/>
      </w:r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20">
    <w:nsid w:val="467375D9"/>
    <w:multiLevelType w:val="hybridMultilevel"/>
    <w:tmpl w:val="EB2ECC26"/>
    <w:lvl w:ilvl="0" w:tplc="0CD8358E">
      <w:start w:val="1"/>
      <w:numFmt w:val="decimal"/>
      <w:lvlText w:val="%1."/>
      <w:lvlJc w:val="left"/>
      <w:pPr>
        <w:tabs>
          <w:tab w:val="num" w:pos="720"/>
        </w:tabs>
        <w:ind w:left="720" w:hanging="360"/>
      </w:pPr>
      <w:rPr>
        <w:rFonts w:hint="default"/>
        <w:sz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nsid w:val="48965EBB"/>
    <w:multiLevelType w:val="hybridMultilevel"/>
    <w:tmpl w:val="ED78C736"/>
    <w:lvl w:ilvl="0" w:tplc="EC32D464">
      <w:start w:val="1"/>
      <w:numFmt w:val="decimal"/>
      <w:lvlText w:val="(%1)"/>
      <w:lvlJc w:val="left"/>
      <w:pPr>
        <w:tabs>
          <w:tab w:val="num" w:pos="731"/>
        </w:tabs>
        <w:ind w:left="181" w:firstLine="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22">
    <w:nsid w:val="48EB3296"/>
    <w:multiLevelType w:val="hybridMultilevel"/>
    <w:tmpl w:val="DCA680C8"/>
    <w:lvl w:ilvl="0" w:tplc="D758EAFC">
      <w:start w:val="1"/>
      <w:numFmt w:val="decimal"/>
      <w:pStyle w:val="Alineja"/>
      <w:lvlText w:val="(%1)"/>
      <w:lvlJc w:val="left"/>
      <w:pPr>
        <w:ind w:left="1287" w:hanging="360"/>
      </w:pPr>
      <w:rPr>
        <w:rFonts w:ascii="Arial" w:hAnsi="Arial" w:cs="Times New Roman" w:hint="default"/>
        <w:b w:val="0"/>
        <w:i w:val="0"/>
        <w:sz w:val="20"/>
      </w:rPr>
    </w:lvl>
    <w:lvl w:ilvl="1" w:tplc="041A0019" w:tentative="1">
      <w:start w:val="1"/>
      <w:numFmt w:val="lowerLetter"/>
      <w:lvlText w:val="%2."/>
      <w:lvlJc w:val="left"/>
      <w:pPr>
        <w:ind w:left="2007" w:hanging="360"/>
      </w:pPr>
      <w:rPr>
        <w:rFonts w:cs="Times New Roman"/>
      </w:rPr>
    </w:lvl>
    <w:lvl w:ilvl="2" w:tplc="041A001B" w:tentative="1">
      <w:start w:val="1"/>
      <w:numFmt w:val="lowerRoman"/>
      <w:lvlText w:val="%3."/>
      <w:lvlJc w:val="right"/>
      <w:pPr>
        <w:ind w:left="2727" w:hanging="180"/>
      </w:pPr>
      <w:rPr>
        <w:rFonts w:cs="Times New Roman"/>
      </w:rPr>
    </w:lvl>
    <w:lvl w:ilvl="3" w:tplc="041A000F" w:tentative="1">
      <w:start w:val="1"/>
      <w:numFmt w:val="decimal"/>
      <w:lvlText w:val="%4."/>
      <w:lvlJc w:val="left"/>
      <w:pPr>
        <w:ind w:left="3447" w:hanging="360"/>
      </w:pPr>
      <w:rPr>
        <w:rFonts w:cs="Times New Roman"/>
      </w:rPr>
    </w:lvl>
    <w:lvl w:ilvl="4" w:tplc="041A0019" w:tentative="1">
      <w:start w:val="1"/>
      <w:numFmt w:val="lowerLetter"/>
      <w:lvlText w:val="%5."/>
      <w:lvlJc w:val="left"/>
      <w:pPr>
        <w:ind w:left="4167" w:hanging="360"/>
      </w:pPr>
      <w:rPr>
        <w:rFonts w:cs="Times New Roman"/>
      </w:rPr>
    </w:lvl>
    <w:lvl w:ilvl="5" w:tplc="041A001B" w:tentative="1">
      <w:start w:val="1"/>
      <w:numFmt w:val="lowerRoman"/>
      <w:lvlText w:val="%6."/>
      <w:lvlJc w:val="right"/>
      <w:pPr>
        <w:ind w:left="4887" w:hanging="180"/>
      </w:pPr>
      <w:rPr>
        <w:rFonts w:cs="Times New Roman"/>
      </w:rPr>
    </w:lvl>
    <w:lvl w:ilvl="6" w:tplc="041A000F" w:tentative="1">
      <w:start w:val="1"/>
      <w:numFmt w:val="decimal"/>
      <w:lvlText w:val="%7."/>
      <w:lvlJc w:val="left"/>
      <w:pPr>
        <w:ind w:left="5607" w:hanging="360"/>
      </w:pPr>
      <w:rPr>
        <w:rFonts w:cs="Times New Roman"/>
      </w:rPr>
    </w:lvl>
    <w:lvl w:ilvl="7" w:tplc="041A0019" w:tentative="1">
      <w:start w:val="1"/>
      <w:numFmt w:val="lowerLetter"/>
      <w:lvlText w:val="%8."/>
      <w:lvlJc w:val="left"/>
      <w:pPr>
        <w:ind w:left="6327" w:hanging="360"/>
      </w:pPr>
      <w:rPr>
        <w:rFonts w:cs="Times New Roman"/>
      </w:rPr>
    </w:lvl>
    <w:lvl w:ilvl="8" w:tplc="041A001B" w:tentative="1">
      <w:start w:val="1"/>
      <w:numFmt w:val="lowerRoman"/>
      <w:lvlText w:val="%9."/>
      <w:lvlJc w:val="right"/>
      <w:pPr>
        <w:ind w:left="7047" w:hanging="180"/>
      </w:pPr>
      <w:rPr>
        <w:rFonts w:cs="Times New Roman"/>
      </w:rPr>
    </w:lvl>
  </w:abstractNum>
  <w:abstractNum w:abstractNumId="23">
    <w:nsid w:val="4A590F41"/>
    <w:multiLevelType w:val="hybridMultilevel"/>
    <w:tmpl w:val="ADA64766"/>
    <w:lvl w:ilvl="0" w:tplc="C200245E">
      <w:start w:val="1"/>
      <w:numFmt w:val="lowerLetter"/>
      <w:lvlText w:val="%1)"/>
      <w:lvlJc w:val="left"/>
      <w:pPr>
        <w:tabs>
          <w:tab w:val="num" w:pos="718"/>
        </w:tabs>
        <w:ind w:left="718" w:hanging="358"/>
      </w:pPr>
      <w:rPr>
        <w:rFonts w:ascii="Arial" w:hAnsi="Arial" w:cs="Times New Roman" w:hint="default"/>
        <w:b w:val="0"/>
        <w:i w:val="0"/>
        <w:color w:val="auto"/>
        <w:sz w:val="22"/>
      </w:rPr>
    </w:lvl>
    <w:lvl w:ilvl="1" w:tplc="101A0003">
      <w:start w:val="1"/>
      <w:numFmt w:val="bullet"/>
      <w:lvlText w:val="o"/>
      <w:lvlJc w:val="left"/>
      <w:pPr>
        <w:tabs>
          <w:tab w:val="num" w:pos="1440"/>
        </w:tabs>
        <w:ind w:left="1440" w:hanging="360"/>
      </w:pPr>
      <w:rPr>
        <w:rFonts w:ascii="Courier New" w:hAnsi="Courier New" w:cs="Courier New" w:hint="default"/>
      </w:rPr>
    </w:lvl>
    <w:lvl w:ilvl="2" w:tplc="101A0005">
      <w:start w:val="1"/>
      <w:numFmt w:val="decimal"/>
      <w:lvlText w:val="%3."/>
      <w:lvlJc w:val="left"/>
      <w:pPr>
        <w:tabs>
          <w:tab w:val="num" w:pos="2160"/>
        </w:tabs>
        <w:ind w:left="2160" w:hanging="360"/>
      </w:pPr>
    </w:lvl>
    <w:lvl w:ilvl="3" w:tplc="101A0001">
      <w:start w:val="1"/>
      <w:numFmt w:val="decimal"/>
      <w:lvlText w:val="%4."/>
      <w:lvlJc w:val="left"/>
      <w:pPr>
        <w:tabs>
          <w:tab w:val="num" w:pos="2880"/>
        </w:tabs>
        <w:ind w:left="2880" w:hanging="360"/>
      </w:pPr>
    </w:lvl>
    <w:lvl w:ilvl="4" w:tplc="101A0003">
      <w:start w:val="1"/>
      <w:numFmt w:val="decimal"/>
      <w:lvlText w:val="%5."/>
      <w:lvlJc w:val="left"/>
      <w:pPr>
        <w:tabs>
          <w:tab w:val="num" w:pos="3600"/>
        </w:tabs>
        <w:ind w:left="3600" w:hanging="360"/>
      </w:pPr>
    </w:lvl>
    <w:lvl w:ilvl="5" w:tplc="101A0005">
      <w:start w:val="1"/>
      <w:numFmt w:val="decimal"/>
      <w:lvlText w:val="%6."/>
      <w:lvlJc w:val="left"/>
      <w:pPr>
        <w:tabs>
          <w:tab w:val="num" w:pos="4320"/>
        </w:tabs>
        <w:ind w:left="4320" w:hanging="360"/>
      </w:pPr>
    </w:lvl>
    <w:lvl w:ilvl="6" w:tplc="101A0001">
      <w:start w:val="1"/>
      <w:numFmt w:val="decimal"/>
      <w:lvlText w:val="%7."/>
      <w:lvlJc w:val="left"/>
      <w:pPr>
        <w:tabs>
          <w:tab w:val="num" w:pos="5040"/>
        </w:tabs>
        <w:ind w:left="5040" w:hanging="360"/>
      </w:pPr>
    </w:lvl>
    <w:lvl w:ilvl="7" w:tplc="101A0003">
      <w:start w:val="1"/>
      <w:numFmt w:val="decimal"/>
      <w:lvlText w:val="%8."/>
      <w:lvlJc w:val="left"/>
      <w:pPr>
        <w:tabs>
          <w:tab w:val="num" w:pos="5760"/>
        </w:tabs>
        <w:ind w:left="5760" w:hanging="360"/>
      </w:pPr>
    </w:lvl>
    <w:lvl w:ilvl="8" w:tplc="101A0005">
      <w:start w:val="1"/>
      <w:numFmt w:val="decimal"/>
      <w:lvlText w:val="%9."/>
      <w:lvlJc w:val="left"/>
      <w:pPr>
        <w:tabs>
          <w:tab w:val="num" w:pos="6480"/>
        </w:tabs>
        <w:ind w:left="6480" w:hanging="360"/>
      </w:pPr>
    </w:lvl>
  </w:abstractNum>
  <w:abstractNum w:abstractNumId="24">
    <w:nsid w:val="4E0140CE"/>
    <w:multiLevelType w:val="hybridMultilevel"/>
    <w:tmpl w:val="B986E162"/>
    <w:lvl w:ilvl="0" w:tplc="C200245E">
      <w:start w:val="1"/>
      <w:numFmt w:val="lowerLetter"/>
      <w:lvlText w:val="%1)"/>
      <w:lvlJc w:val="left"/>
      <w:pPr>
        <w:tabs>
          <w:tab w:val="num" w:pos="899"/>
        </w:tabs>
        <w:ind w:left="899" w:hanging="358"/>
      </w:pPr>
      <w:rPr>
        <w:rFonts w:ascii="Arial" w:hAnsi="Arial" w:cs="Times New Roman" w:hint="default"/>
        <w:b w:val="0"/>
        <w:i w:val="0"/>
        <w:color w:val="auto"/>
        <w:sz w:val="22"/>
      </w:r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25">
    <w:nsid w:val="52E44040"/>
    <w:multiLevelType w:val="multilevel"/>
    <w:tmpl w:val="3DB499C2"/>
    <w:styleLink w:val="SN01"/>
    <w:lvl w:ilvl="0">
      <w:start w:val="1"/>
      <w:numFmt w:val="decimal"/>
      <w:lvlText w:val="(%1)"/>
      <w:lvlJc w:val="left"/>
      <w:pPr>
        <w:tabs>
          <w:tab w:val="num" w:pos="567"/>
        </w:tabs>
        <w:ind w:left="567" w:hanging="567"/>
      </w:pPr>
      <w:rPr>
        <w:rFonts w:ascii="Arial" w:hAnsi="Arial"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54F87BE6"/>
    <w:multiLevelType w:val="hybridMultilevel"/>
    <w:tmpl w:val="D45EBDF2"/>
    <w:lvl w:ilvl="0" w:tplc="EC32D464">
      <w:start w:val="1"/>
      <w:numFmt w:val="decimal"/>
      <w:lvlText w:val="(%1)"/>
      <w:lvlJc w:val="left"/>
      <w:pPr>
        <w:ind w:left="901" w:hanging="360"/>
      </w:pPr>
    </w:lvl>
    <w:lvl w:ilvl="1" w:tplc="041A0019" w:tentative="1">
      <w:start w:val="1"/>
      <w:numFmt w:val="lowerLetter"/>
      <w:lvlText w:val="%2."/>
      <w:lvlJc w:val="left"/>
      <w:pPr>
        <w:ind w:left="1621" w:hanging="360"/>
      </w:pPr>
    </w:lvl>
    <w:lvl w:ilvl="2" w:tplc="041A001B" w:tentative="1">
      <w:start w:val="1"/>
      <w:numFmt w:val="lowerRoman"/>
      <w:lvlText w:val="%3."/>
      <w:lvlJc w:val="right"/>
      <w:pPr>
        <w:ind w:left="2341" w:hanging="180"/>
      </w:pPr>
    </w:lvl>
    <w:lvl w:ilvl="3" w:tplc="041A000F" w:tentative="1">
      <w:start w:val="1"/>
      <w:numFmt w:val="decimal"/>
      <w:lvlText w:val="%4."/>
      <w:lvlJc w:val="left"/>
      <w:pPr>
        <w:ind w:left="3061" w:hanging="360"/>
      </w:pPr>
    </w:lvl>
    <w:lvl w:ilvl="4" w:tplc="041A0019" w:tentative="1">
      <w:start w:val="1"/>
      <w:numFmt w:val="lowerLetter"/>
      <w:lvlText w:val="%5."/>
      <w:lvlJc w:val="left"/>
      <w:pPr>
        <w:ind w:left="3781" w:hanging="360"/>
      </w:pPr>
    </w:lvl>
    <w:lvl w:ilvl="5" w:tplc="041A001B" w:tentative="1">
      <w:start w:val="1"/>
      <w:numFmt w:val="lowerRoman"/>
      <w:lvlText w:val="%6."/>
      <w:lvlJc w:val="right"/>
      <w:pPr>
        <w:ind w:left="4501" w:hanging="180"/>
      </w:pPr>
    </w:lvl>
    <w:lvl w:ilvl="6" w:tplc="041A000F" w:tentative="1">
      <w:start w:val="1"/>
      <w:numFmt w:val="decimal"/>
      <w:lvlText w:val="%7."/>
      <w:lvlJc w:val="left"/>
      <w:pPr>
        <w:ind w:left="5221" w:hanging="360"/>
      </w:pPr>
    </w:lvl>
    <w:lvl w:ilvl="7" w:tplc="041A0019" w:tentative="1">
      <w:start w:val="1"/>
      <w:numFmt w:val="lowerLetter"/>
      <w:lvlText w:val="%8."/>
      <w:lvlJc w:val="left"/>
      <w:pPr>
        <w:ind w:left="5941" w:hanging="360"/>
      </w:pPr>
    </w:lvl>
    <w:lvl w:ilvl="8" w:tplc="041A001B" w:tentative="1">
      <w:start w:val="1"/>
      <w:numFmt w:val="lowerRoman"/>
      <w:lvlText w:val="%9."/>
      <w:lvlJc w:val="right"/>
      <w:pPr>
        <w:ind w:left="6661" w:hanging="180"/>
      </w:pPr>
    </w:lvl>
  </w:abstractNum>
  <w:abstractNum w:abstractNumId="27">
    <w:nsid w:val="59916560"/>
    <w:multiLevelType w:val="hybridMultilevel"/>
    <w:tmpl w:val="BDD2DC82"/>
    <w:lvl w:ilvl="0" w:tplc="041A0011">
      <w:start w:val="1"/>
      <w:numFmt w:val="decimal"/>
      <w:pStyle w:val="Stav"/>
      <w:lvlText w:val="%1)"/>
      <w:lvlJc w:val="left"/>
      <w:pPr>
        <w:ind w:left="1353" w:hanging="360"/>
      </w:pPr>
      <w:rPr>
        <w:rFonts w:cs="Times New Roman"/>
      </w:rPr>
    </w:lvl>
    <w:lvl w:ilvl="1" w:tplc="041A0019" w:tentative="1">
      <w:start w:val="1"/>
      <w:numFmt w:val="lowerLetter"/>
      <w:lvlText w:val="%2."/>
      <w:lvlJc w:val="left"/>
      <w:pPr>
        <w:ind w:left="2073" w:hanging="360"/>
      </w:pPr>
      <w:rPr>
        <w:rFonts w:cs="Times New Roman"/>
      </w:rPr>
    </w:lvl>
    <w:lvl w:ilvl="2" w:tplc="041A001B" w:tentative="1">
      <w:start w:val="1"/>
      <w:numFmt w:val="lowerRoman"/>
      <w:lvlText w:val="%3."/>
      <w:lvlJc w:val="right"/>
      <w:pPr>
        <w:ind w:left="2793" w:hanging="180"/>
      </w:pPr>
      <w:rPr>
        <w:rFonts w:cs="Times New Roman"/>
      </w:rPr>
    </w:lvl>
    <w:lvl w:ilvl="3" w:tplc="041A000F" w:tentative="1">
      <w:start w:val="1"/>
      <w:numFmt w:val="decimal"/>
      <w:lvlText w:val="%4."/>
      <w:lvlJc w:val="left"/>
      <w:pPr>
        <w:ind w:left="3513" w:hanging="360"/>
      </w:pPr>
      <w:rPr>
        <w:rFonts w:cs="Times New Roman"/>
      </w:rPr>
    </w:lvl>
    <w:lvl w:ilvl="4" w:tplc="041A0019" w:tentative="1">
      <w:start w:val="1"/>
      <w:numFmt w:val="lowerLetter"/>
      <w:lvlText w:val="%5."/>
      <w:lvlJc w:val="left"/>
      <w:pPr>
        <w:ind w:left="4233" w:hanging="360"/>
      </w:pPr>
      <w:rPr>
        <w:rFonts w:cs="Times New Roman"/>
      </w:rPr>
    </w:lvl>
    <w:lvl w:ilvl="5" w:tplc="041A001B" w:tentative="1">
      <w:start w:val="1"/>
      <w:numFmt w:val="lowerRoman"/>
      <w:lvlText w:val="%6."/>
      <w:lvlJc w:val="right"/>
      <w:pPr>
        <w:ind w:left="4953" w:hanging="180"/>
      </w:pPr>
      <w:rPr>
        <w:rFonts w:cs="Times New Roman"/>
      </w:rPr>
    </w:lvl>
    <w:lvl w:ilvl="6" w:tplc="041A000F" w:tentative="1">
      <w:start w:val="1"/>
      <w:numFmt w:val="decimal"/>
      <w:lvlText w:val="%7."/>
      <w:lvlJc w:val="left"/>
      <w:pPr>
        <w:ind w:left="5673" w:hanging="360"/>
      </w:pPr>
      <w:rPr>
        <w:rFonts w:cs="Times New Roman"/>
      </w:rPr>
    </w:lvl>
    <w:lvl w:ilvl="7" w:tplc="041A0019" w:tentative="1">
      <w:start w:val="1"/>
      <w:numFmt w:val="lowerLetter"/>
      <w:lvlText w:val="%8."/>
      <w:lvlJc w:val="left"/>
      <w:pPr>
        <w:ind w:left="6393" w:hanging="360"/>
      </w:pPr>
      <w:rPr>
        <w:rFonts w:cs="Times New Roman"/>
      </w:rPr>
    </w:lvl>
    <w:lvl w:ilvl="8" w:tplc="041A001B" w:tentative="1">
      <w:start w:val="1"/>
      <w:numFmt w:val="lowerRoman"/>
      <w:lvlText w:val="%9."/>
      <w:lvlJc w:val="right"/>
      <w:pPr>
        <w:ind w:left="7113" w:hanging="180"/>
      </w:pPr>
      <w:rPr>
        <w:rFonts w:cs="Times New Roman"/>
      </w:rPr>
    </w:lvl>
  </w:abstractNum>
  <w:abstractNum w:abstractNumId="28">
    <w:nsid w:val="60A85188"/>
    <w:multiLevelType w:val="hybridMultilevel"/>
    <w:tmpl w:val="19F8C03A"/>
    <w:lvl w:ilvl="0" w:tplc="EC32D464">
      <w:start w:val="1"/>
      <w:numFmt w:val="decimal"/>
      <w:lvlText w:val="(%1)"/>
      <w:lvlJc w:val="left"/>
      <w:pPr>
        <w:tabs>
          <w:tab w:val="num" w:pos="731"/>
        </w:tabs>
        <w:ind w:left="181" w:firstLine="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29">
    <w:nsid w:val="62024324"/>
    <w:multiLevelType w:val="hybridMultilevel"/>
    <w:tmpl w:val="17D46244"/>
    <w:lvl w:ilvl="0" w:tplc="EC32D464">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DAC3082"/>
    <w:multiLevelType w:val="hybridMultilevel"/>
    <w:tmpl w:val="5AA6F472"/>
    <w:lvl w:ilvl="0" w:tplc="EC32D464">
      <w:start w:val="1"/>
      <w:numFmt w:val="decimal"/>
      <w:lvlText w:val="(%1)"/>
      <w:lvlJc w:val="left"/>
      <w:pPr>
        <w:tabs>
          <w:tab w:val="num" w:pos="731"/>
        </w:tabs>
        <w:ind w:left="181" w:firstLine="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31">
    <w:nsid w:val="6E0E5972"/>
    <w:multiLevelType w:val="multilevel"/>
    <w:tmpl w:val="7B9ED33A"/>
    <w:lvl w:ilvl="0">
      <w:start w:val="1"/>
      <w:numFmt w:val="upperRoman"/>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ascii="Arial" w:hAnsi="Arial" w:cs="Times New Roman" w:hint="default"/>
        <w:b/>
        <w:i w:val="0"/>
        <w:sz w:val="22"/>
        <w:szCs w:val="22"/>
      </w:rPr>
    </w:lvl>
    <w:lvl w:ilvl="2">
      <w:start w:val="1"/>
      <w:numFmt w:val="decimal"/>
      <w:lvlText w:val="%1.%2.%3."/>
      <w:lvlJc w:val="left"/>
      <w:pPr>
        <w:tabs>
          <w:tab w:val="num" w:pos="567"/>
        </w:tabs>
        <w:ind w:left="567" w:hanging="567"/>
      </w:pPr>
      <w:rPr>
        <w:rFonts w:cs="Times New Roman" w:hint="default"/>
      </w:rPr>
    </w:lvl>
    <w:lvl w:ilvl="3">
      <w:start w:val="1"/>
      <w:numFmt w:val="decimal"/>
      <w:lvlText w:val="%1.%2.%3.%4."/>
      <w:lvlJc w:val="left"/>
      <w:pPr>
        <w:tabs>
          <w:tab w:val="num" w:pos="1080"/>
        </w:tabs>
        <w:ind w:left="720" w:hanging="720"/>
      </w:pPr>
      <w:rPr>
        <w:rFonts w:cs="Times New Roman" w:hint="default"/>
      </w:rPr>
    </w:lvl>
    <w:lvl w:ilvl="4">
      <w:start w:val="1"/>
      <w:numFmt w:val="decimal"/>
      <w:lvlText w:val="%1.%2.%3.%4.%5."/>
      <w:lvlJc w:val="left"/>
      <w:pPr>
        <w:tabs>
          <w:tab w:val="num" w:pos="1080"/>
        </w:tabs>
        <w:ind w:left="851" w:hanging="851"/>
      </w:pPr>
      <w:rPr>
        <w:rFonts w:cs="Times New Roman" w:hint="default"/>
      </w:rPr>
    </w:lvl>
    <w:lvl w:ilvl="5">
      <w:start w:val="1"/>
      <w:numFmt w:val="decimal"/>
      <w:lvlText w:val="%1.%2.%3.%4.%5.%6."/>
      <w:lvlJc w:val="left"/>
      <w:pPr>
        <w:tabs>
          <w:tab w:val="num" w:pos="1440"/>
        </w:tabs>
        <w:ind w:left="1134" w:hanging="1134"/>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74E0012A"/>
    <w:multiLevelType w:val="hybridMultilevel"/>
    <w:tmpl w:val="ADBC7422"/>
    <w:lvl w:ilvl="0" w:tplc="EC32D464">
      <w:start w:val="1"/>
      <w:numFmt w:val="decimal"/>
      <w:lvlText w:val="(%1)"/>
      <w:lvlJc w:val="left"/>
      <w:pPr>
        <w:tabs>
          <w:tab w:val="num" w:pos="731"/>
        </w:tabs>
        <w:ind w:left="181" w:firstLine="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num w:numId="1">
    <w:abstractNumId w:val="0"/>
  </w:num>
  <w:num w:numId="2">
    <w:abstractNumId w:val="31"/>
  </w:num>
  <w:num w:numId="3">
    <w:abstractNumId w:val="25"/>
  </w:num>
  <w:num w:numId="4">
    <w:abstractNumId w:val="10"/>
  </w:num>
  <w:num w:numId="5">
    <w:abstractNumId w:val="17"/>
  </w:num>
  <w:num w:numId="6">
    <w:abstractNumId w:val="22"/>
  </w:num>
  <w:num w:numId="7">
    <w:abstractNumId w:val="27"/>
  </w:num>
  <w:num w:numId="8">
    <w:abstractNumId w:val="6"/>
  </w:num>
  <w:num w:numId="9">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4"/>
  </w:num>
  <w:num w:numId="22">
    <w:abstractNumId w:val="14"/>
  </w:num>
  <w:num w:numId="23">
    <w:abstractNumId w:val="21"/>
  </w:num>
  <w:num w:numId="24">
    <w:abstractNumId w:val="2"/>
  </w:num>
  <w:num w:numId="25">
    <w:abstractNumId w:val="5"/>
  </w:num>
  <w:num w:numId="26">
    <w:abstractNumId w:val="29"/>
  </w:num>
  <w:num w:numId="27">
    <w:abstractNumId w:val="8"/>
  </w:num>
  <w:num w:numId="28">
    <w:abstractNumId w:val="26"/>
  </w:num>
  <w:num w:numId="29">
    <w:abstractNumId w:val="16"/>
  </w:num>
  <w:num w:numId="30">
    <w:abstractNumId w:val="13"/>
  </w:num>
  <w:num w:numId="31">
    <w:abstractNumId w:val="1"/>
  </w:num>
  <w:num w:numId="32">
    <w:abstractNumId w:val="3"/>
  </w:num>
  <w:num w:numId="33">
    <w:abstractNumId w:val="7"/>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BB9"/>
    <w:rsid w:val="00001EBD"/>
    <w:rsid w:val="00014D94"/>
    <w:rsid w:val="00014DB3"/>
    <w:rsid w:val="000168DF"/>
    <w:rsid w:val="00020971"/>
    <w:rsid w:val="0002140E"/>
    <w:rsid w:val="00024386"/>
    <w:rsid w:val="000243B4"/>
    <w:rsid w:val="0002542D"/>
    <w:rsid w:val="000277DC"/>
    <w:rsid w:val="00030B31"/>
    <w:rsid w:val="00046C0C"/>
    <w:rsid w:val="00047FCF"/>
    <w:rsid w:val="000513AF"/>
    <w:rsid w:val="0005290F"/>
    <w:rsid w:val="00054926"/>
    <w:rsid w:val="0005705E"/>
    <w:rsid w:val="00060D4C"/>
    <w:rsid w:val="00066F59"/>
    <w:rsid w:val="00071422"/>
    <w:rsid w:val="00072C22"/>
    <w:rsid w:val="00076E5B"/>
    <w:rsid w:val="00081F39"/>
    <w:rsid w:val="0008237C"/>
    <w:rsid w:val="00093C88"/>
    <w:rsid w:val="000959BB"/>
    <w:rsid w:val="00095DD9"/>
    <w:rsid w:val="000B1949"/>
    <w:rsid w:val="000C2F0C"/>
    <w:rsid w:val="000D3637"/>
    <w:rsid w:val="000D5C90"/>
    <w:rsid w:val="000E060A"/>
    <w:rsid w:val="000F23FB"/>
    <w:rsid w:val="000F5907"/>
    <w:rsid w:val="00106848"/>
    <w:rsid w:val="00127504"/>
    <w:rsid w:val="001342CA"/>
    <w:rsid w:val="001357EA"/>
    <w:rsid w:val="001443B0"/>
    <w:rsid w:val="00152F4F"/>
    <w:rsid w:val="0016448D"/>
    <w:rsid w:val="0017183A"/>
    <w:rsid w:val="00172B39"/>
    <w:rsid w:val="001823C1"/>
    <w:rsid w:val="00186411"/>
    <w:rsid w:val="001B7B0B"/>
    <w:rsid w:val="001C39C6"/>
    <w:rsid w:val="001D121D"/>
    <w:rsid w:val="001D37F5"/>
    <w:rsid w:val="001D6803"/>
    <w:rsid w:val="001E2064"/>
    <w:rsid w:val="001F7854"/>
    <w:rsid w:val="0021096E"/>
    <w:rsid w:val="002129BF"/>
    <w:rsid w:val="0021424E"/>
    <w:rsid w:val="00215EDC"/>
    <w:rsid w:val="00215F11"/>
    <w:rsid w:val="00223BDD"/>
    <w:rsid w:val="00224837"/>
    <w:rsid w:val="002359F8"/>
    <w:rsid w:val="00236A8C"/>
    <w:rsid w:val="00237FC7"/>
    <w:rsid w:val="0024198E"/>
    <w:rsid w:val="00245AE0"/>
    <w:rsid w:val="00245C51"/>
    <w:rsid w:val="002678DE"/>
    <w:rsid w:val="00272094"/>
    <w:rsid w:val="00277F2A"/>
    <w:rsid w:val="002824EB"/>
    <w:rsid w:val="00290A72"/>
    <w:rsid w:val="002954FE"/>
    <w:rsid w:val="002A33A0"/>
    <w:rsid w:val="002A6535"/>
    <w:rsid w:val="002B18CB"/>
    <w:rsid w:val="002B31F3"/>
    <w:rsid w:val="002B3852"/>
    <w:rsid w:val="002B6F56"/>
    <w:rsid w:val="002C10E7"/>
    <w:rsid w:val="002C16B2"/>
    <w:rsid w:val="002D0590"/>
    <w:rsid w:val="002D5D6F"/>
    <w:rsid w:val="002E078C"/>
    <w:rsid w:val="002E1FCD"/>
    <w:rsid w:val="002E2521"/>
    <w:rsid w:val="002E3A79"/>
    <w:rsid w:val="002E7A6F"/>
    <w:rsid w:val="003057D0"/>
    <w:rsid w:val="003118BA"/>
    <w:rsid w:val="00312952"/>
    <w:rsid w:val="00312DBE"/>
    <w:rsid w:val="00320C69"/>
    <w:rsid w:val="003328D3"/>
    <w:rsid w:val="00335043"/>
    <w:rsid w:val="00336790"/>
    <w:rsid w:val="00340BD6"/>
    <w:rsid w:val="00344FA6"/>
    <w:rsid w:val="00345CFE"/>
    <w:rsid w:val="003545BB"/>
    <w:rsid w:val="00385143"/>
    <w:rsid w:val="00392BA4"/>
    <w:rsid w:val="003A04FF"/>
    <w:rsid w:val="003A4C7F"/>
    <w:rsid w:val="003B325C"/>
    <w:rsid w:val="003C1F6D"/>
    <w:rsid w:val="003C1F79"/>
    <w:rsid w:val="003C1FCD"/>
    <w:rsid w:val="003C35C2"/>
    <w:rsid w:val="003F416A"/>
    <w:rsid w:val="003F779C"/>
    <w:rsid w:val="004026AE"/>
    <w:rsid w:val="00406D50"/>
    <w:rsid w:val="0040769F"/>
    <w:rsid w:val="00413BC2"/>
    <w:rsid w:val="004153B0"/>
    <w:rsid w:val="00417043"/>
    <w:rsid w:val="00420637"/>
    <w:rsid w:val="0042186C"/>
    <w:rsid w:val="00424AFA"/>
    <w:rsid w:val="004265EF"/>
    <w:rsid w:val="00436844"/>
    <w:rsid w:val="0044585A"/>
    <w:rsid w:val="00462316"/>
    <w:rsid w:val="00472C9F"/>
    <w:rsid w:val="00472F6A"/>
    <w:rsid w:val="00481ECE"/>
    <w:rsid w:val="00482952"/>
    <w:rsid w:val="004840B9"/>
    <w:rsid w:val="00484BD7"/>
    <w:rsid w:val="0049075D"/>
    <w:rsid w:val="00492ECC"/>
    <w:rsid w:val="004A375F"/>
    <w:rsid w:val="004A7D77"/>
    <w:rsid w:val="004B0A7F"/>
    <w:rsid w:val="004C05EA"/>
    <w:rsid w:val="004D192B"/>
    <w:rsid w:val="004D4846"/>
    <w:rsid w:val="004E1E74"/>
    <w:rsid w:val="004E6B2F"/>
    <w:rsid w:val="004F4AA0"/>
    <w:rsid w:val="004F7BD3"/>
    <w:rsid w:val="00500A65"/>
    <w:rsid w:val="00502CCD"/>
    <w:rsid w:val="00505A4D"/>
    <w:rsid w:val="005078A6"/>
    <w:rsid w:val="00513546"/>
    <w:rsid w:val="005157A9"/>
    <w:rsid w:val="005167EE"/>
    <w:rsid w:val="005206B1"/>
    <w:rsid w:val="00522DC9"/>
    <w:rsid w:val="005416C7"/>
    <w:rsid w:val="00547FE4"/>
    <w:rsid w:val="00560FE7"/>
    <w:rsid w:val="005649D1"/>
    <w:rsid w:val="005659E7"/>
    <w:rsid w:val="0056732A"/>
    <w:rsid w:val="00575405"/>
    <w:rsid w:val="005817FD"/>
    <w:rsid w:val="0058676D"/>
    <w:rsid w:val="00587538"/>
    <w:rsid w:val="00590AF2"/>
    <w:rsid w:val="005922F1"/>
    <w:rsid w:val="005932A1"/>
    <w:rsid w:val="00593AF9"/>
    <w:rsid w:val="00597762"/>
    <w:rsid w:val="00597FBD"/>
    <w:rsid w:val="005A635C"/>
    <w:rsid w:val="005A67D1"/>
    <w:rsid w:val="005D4C22"/>
    <w:rsid w:val="005D5D19"/>
    <w:rsid w:val="005E0855"/>
    <w:rsid w:val="005F1C8D"/>
    <w:rsid w:val="006251E1"/>
    <w:rsid w:val="0064300F"/>
    <w:rsid w:val="00651770"/>
    <w:rsid w:val="00651C55"/>
    <w:rsid w:val="00671FF8"/>
    <w:rsid w:val="006753AD"/>
    <w:rsid w:val="006756C7"/>
    <w:rsid w:val="006837F1"/>
    <w:rsid w:val="006A040A"/>
    <w:rsid w:val="006A5CC0"/>
    <w:rsid w:val="006C1957"/>
    <w:rsid w:val="006C2B51"/>
    <w:rsid w:val="006D30D9"/>
    <w:rsid w:val="006E0CFE"/>
    <w:rsid w:val="006F60FA"/>
    <w:rsid w:val="007028AE"/>
    <w:rsid w:val="00703DBC"/>
    <w:rsid w:val="00706EF8"/>
    <w:rsid w:val="00713C95"/>
    <w:rsid w:val="007164F0"/>
    <w:rsid w:val="00722EF1"/>
    <w:rsid w:val="00723922"/>
    <w:rsid w:val="00734539"/>
    <w:rsid w:val="00745860"/>
    <w:rsid w:val="00752A86"/>
    <w:rsid w:val="0075508F"/>
    <w:rsid w:val="00775F1F"/>
    <w:rsid w:val="00784521"/>
    <w:rsid w:val="0078594B"/>
    <w:rsid w:val="00787182"/>
    <w:rsid w:val="007900D5"/>
    <w:rsid w:val="007940A0"/>
    <w:rsid w:val="0079448B"/>
    <w:rsid w:val="007945AB"/>
    <w:rsid w:val="007C5683"/>
    <w:rsid w:val="007E0679"/>
    <w:rsid w:val="007E3BC6"/>
    <w:rsid w:val="007E5347"/>
    <w:rsid w:val="007E5EAD"/>
    <w:rsid w:val="007F0F0B"/>
    <w:rsid w:val="007F1302"/>
    <w:rsid w:val="007F1D0F"/>
    <w:rsid w:val="00800A24"/>
    <w:rsid w:val="00804FA4"/>
    <w:rsid w:val="00807286"/>
    <w:rsid w:val="008179BE"/>
    <w:rsid w:val="00841DA5"/>
    <w:rsid w:val="00842D85"/>
    <w:rsid w:val="00845565"/>
    <w:rsid w:val="00845F9E"/>
    <w:rsid w:val="0085028A"/>
    <w:rsid w:val="008504FD"/>
    <w:rsid w:val="00850845"/>
    <w:rsid w:val="00863814"/>
    <w:rsid w:val="00865685"/>
    <w:rsid w:val="00871C59"/>
    <w:rsid w:val="00872267"/>
    <w:rsid w:val="00875143"/>
    <w:rsid w:val="00877B05"/>
    <w:rsid w:val="00883618"/>
    <w:rsid w:val="00883875"/>
    <w:rsid w:val="0089480A"/>
    <w:rsid w:val="008A2A33"/>
    <w:rsid w:val="008A5A6B"/>
    <w:rsid w:val="008B3131"/>
    <w:rsid w:val="008C1CFB"/>
    <w:rsid w:val="008C64A3"/>
    <w:rsid w:val="008D119C"/>
    <w:rsid w:val="008D4F8D"/>
    <w:rsid w:val="008E590C"/>
    <w:rsid w:val="008E6EF5"/>
    <w:rsid w:val="008F5C60"/>
    <w:rsid w:val="008F73F0"/>
    <w:rsid w:val="00902EA1"/>
    <w:rsid w:val="00906A68"/>
    <w:rsid w:val="00914979"/>
    <w:rsid w:val="00914B62"/>
    <w:rsid w:val="009214B3"/>
    <w:rsid w:val="00923710"/>
    <w:rsid w:val="0093023D"/>
    <w:rsid w:val="0093226A"/>
    <w:rsid w:val="00952D03"/>
    <w:rsid w:val="00957EEA"/>
    <w:rsid w:val="009753F5"/>
    <w:rsid w:val="00982CD2"/>
    <w:rsid w:val="009849FD"/>
    <w:rsid w:val="00992315"/>
    <w:rsid w:val="009A1791"/>
    <w:rsid w:val="009B0753"/>
    <w:rsid w:val="009B48C5"/>
    <w:rsid w:val="009C0508"/>
    <w:rsid w:val="009C7AEA"/>
    <w:rsid w:val="009D0322"/>
    <w:rsid w:val="009D499A"/>
    <w:rsid w:val="009E2AF8"/>
    <w:rsid w:val="009E5D52"/>
    <w:rsid w:val="009F5436"/>
    <w:rsid w:val="009F72D6"/>
    <w:rsid w:val="00A037A3"/>
    <w:rsid w:val="00A03D26"/>
    <w:rsid w:val="00A04B35"/>
    <w:rsid w:val="00A20767"/>
    <w:rsid w:val="00A2111F"/>
    <w:rsid w:val="00A22317"/>
    <w:rsid w:val="00A507E0"/>
    <w:rsid w:val="00A55384"/>
    <w:rsid w:val="00A63788"/>
    <w:rsid w:val="00A76526"/>
    <w:rsid w:val="00A76B28"/>
    <w:rsid w:val="00A77F5E"/>
    <w:rsid w:val="00A827F5"/>
    <w:rsid w:val="00A8313E"/>
    <w:rsid w:val="00A859EB"/>
    <w:rsid w:val="00AA657E"/>
    <w:rsid w:val="00AB5D29"/>
    <w:rsid w:val="00AC4EA8"/>
    <w:rsid w:val="00AC644C"/>
    <w:rsid w:val="00AD2AC0"/>
    <w:rsid w:val="00AD48EB"/>
    <w:rsid w:val="00AD71C7"/>
    <w:rsid w:val="00AE1070"/>
    <w:rsid w:val="00AE3B40"/>
    <w:rsid w:val="00AE7236"/>
    <w:rsid w:val="00B1323B"/>
    <w:rsid w:val="00B2711D"/>
    <w:rsid w:val="00B31A36"/>
    <w:rsid w:val="00B32AAE"/>
    <w:rsid w:val="00B3358D"/>
    <w:rsid w:val="00B34FBE"/>
    <w:rsid w:val="00B42451"/>
    <w:rsid w:val="00B44E13"/>
    <w:rsid w:val="00B50910"/>
    <w:rsid w:val="00B517FA"/>
    <w:rsid w:val="00B62FD0"/>
    <w:rsid w:val="00B64074"/>
    <w:rsid w:val="00B64AD8"/>
    <w:rsid w:val="00B659AE"/>
    <w:rsid w:val="00B776BD"/>
    <w:rsid w:val="00B80AE5"/>
    <w:rsid w:val="00B92B93"/>
    <w:rsid w:val="00BA4E47"/>
    <w:rsid w:val="00BA5B40"/>
    <w:rsid w:val="00BB27C6"/>
    <w:rsid w:val="00BB2AA9"/>
    <w:rsid w:val="00BB38A7"/>
    <w:rsid w:val="00BC5606"/>
    <w:rsid w:val="00BC6D82"/>
    <w:rsid w:val="00BD3F02"/>
    <w:rsid w:val="00BE13C1"/>
    <w:rsid w:val="00BE7CEA"/>
    <w:rsid w:val="00BF2564"/>
    <w:rsid w:val="00BF3DC0"/>
    <w:rsid w:val="00BF59D6"/>
    <w:rsid w:val="00BF6510"/>
    <w:rsid w:val="00BF6D30"/>
    <w:rsid w:val="00C009D0"/>
    <w:rsid w:val="00C1257E"/>
    <w:rsid w:val="00C36673"/>
    <w:rsid w:val="00C3746E"/>
    <w:rsid w:val="00C37495"/>
    <w:rsid w:val="00C4373E"/>
    <w:rsid w:val="00C442CE"/>
    <w:rsid w:val="00C44FD9"/>
    <w:rsid w:val="00C46C41"/>
    <w:rsid w:val="00C50305"/>
    <w:rsid w:val="00C60787"/>
    <w:rsid w:val="00C67140"/>
    <w:rsid w:val="00C83869"/>
    <w:rsid w:val="00CC22DB"/>
    <w:rsid w:val="00CC61DA"/>
    <w:rsid w:val="00CC77FA"/>
    <w:rsid w:val="00CC7B77"/>
    <w:rsid w:val="00CD2BBA"/>
    <w:rsid w:val="00CE2CB1"/>
    <w:rsid w:val="00CE54D7"/>
    <w:rsid w:val="00CE7E1B"/>
    <w:rsid w:val="00CF3EC8"/>
    <w:rsid w:val="00D031D9"/>
    <w:rsid w:val="00D0393D"/>
    <w:rsid w:val="00D0551A"/>
    <w:rsid w:val="00D0722F"/>
    <w:rsid w:val="00D27E9B"/>
    <w:rsid w:val="00D3434A"/>
    <w:rsid w:val="00D403F2"/>
    <w:rsid w:val="00D409C3"/>
    <w:rsid w:val="00D46847"/>
    <w:rsid w:val="00D47511"/>
    <w:rsid w:val="00D52007"/>
    <w:rsid w:val="00D71DC9"/>
    <w:rsid w:val="00D86325"/>
    <w:rsid w:val="00D9390C"/>
    <w:rsid w:val="00D9427A"/>
    <w:rsid w:val="00DA245E"/>
    <w:rsid w:val="00DB15C8"/>
    <w:rsid w:val="00DB3FFE"/>
    <w:rsid w:val="00DB75D2"/>
    <w:rsid w:val="00DC5315"/>
    <w:rsid w:val="00DD3308"/>
    <w:rsid w:val="00DD54A2"/>
    <w:rsid w:val="00DE1113"/>
    <w:rsid w:val="00DE1B75"/>
    <w:rsid w:val="00DE3F3A"/>
    <w:rsid w:val="00DE7354"/>
    <w:rsid w:val="00DF0E2A"/>
    <w:rsid w:val="00DF56A2"/>
    <w:rsid w:val="00DF6215"/>
    <w:rsid w:val="00E00A47"/>
    <w:rsid w:val="00E11889"/>
    <w:rsid w:val="00E169A4"/>
    <w:rsid w:val="00E2003E"/>
    <w:rsid w:val="00E27F57"/>
    <w:rsid w:val="00E33D1B"/>
    <w:rsid w:val="00E36C5C"/>
    <w:rsid w:val="00E3788C"/>
    <w:rsid w:val="00E52A77"/>
    <w:rsid w:val="00E56F68"/>
    <w:rsid w:val="00E57D27"/>
    <w:rsid w:val="00E648CA"/>
    <w:rsid w:val="00E71E88"/>
    <w:rsid w:val="00E7742F"/>
    <w:rsid w:val="00E8094A"/>
    <w:rsid w:val="00E86F9B"/>
    <w:rsid w:val="00E9463D"/>
    <w:rsid w:val="00EA44B4"/>
    <w:rsid w:val="00EA4D8A"/>
    <w:rsid w:val="00EB0A05"/>
    <w:rsid w:val="00EB29EF"/>
    <w:rsid w:val="00EB538C"/>
    <w:rsid w:val="00EB66D3"/>
    <w:rsid w:val="00EC124A"/>
    <w:rsid w:val="00EC2994"/>
    <w:rsid w:val="00EC36DC"/>
    <w:rsid w:val="00EC54D7"/>
    <w:rsid w:val="00EC6AE6"/>
    <w:rsid w:val="00EE0E4F"/>
    <w:rsid w:val="00F0211A"/>
    <w:rsid w:val="00F02897"/>
    <w:rsid w:val="00F07984"/>
    <w:rsid w:val="00F12354"/>
    <w:rsid w:val="00F12D40"/>
    <w:rsid w:val="00F1421A"/>
    <w:rsid w:val="00F17A31"/>
    <w:rsid w:val="00F21C0F"/>
    <w:rsid w:val="00F302AA"/>
    <w:rsid w:val="00F307C7"/>
    <w:rsid w:val="00F30C4D"/>
    <w:rsid w:val="00F4799C"/>
    <w:rsid w:val="00F563DE"/>
    <w:rsid w:val="00F66F44"/>
    <w:rsid w:val="00F673BD"/>
    <w:rsid w:val="00F717C4"/>
    <w:rsid w:val="00F736A3"/>
    <w:rsid w:val="00F74AE5"/>
    <w:rsid w:val="00F82D73"/>
    <w:rsid w:val="00F831E7"/>
    <w:rsid w:val="00F9087C"/>
    <w:rsid w:val="00F93EA2"/>
    <w:rsid w:val="00FA250D"/>
    <w:rsid w:val="00FA3EE5"/>
    <w:rsid w:val="00FA7A01"/>
    <w:rsid w:val="00FB20ED"/>
    <w:rsid w:val="00FB4BB9"/>
    <w:rsid w:val="00FB6928"/>
    <w:rsid w:val="00FC05EC"/>
    <w:rsid w:val="00FD35BF"/>
    <w:rsid w:val="00FD7275"/>
    <w:rsid w:val="00FE3280"/>
    <w:rsid w:val="00FE5C79"/>
    <w:rsid w:val="00FF20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762"/>
    <w:pPr>
      <w:spacing w:before="120" w:after="120"/>
    </w:pPr>
    <w:rPr>
      <w:rFonts w:ascii="Arial" w:hAnsi="Arial" w:cs="Arial"/>
      <w:szCs w:val="22"/>
      <w:lang w:val="bs-Latn-BA"/>
    </w:rPr>
  </w:style>
  <w:style w:type="paragraph" w:styleId="Heading1">
    <w:name w:val="heading 1"/>
    <w:basedOn w:val="Normal"/>
    <w:next w:val="Normal"/>
    <w:link w:val="Heading1Char"/>
    <w:qFormat/>
    <w:rsid w:val="00597762"/>
    <w:pPr>
      <w:keepNext/>
      <w:spacing w:before="240"/>
      <w:outlineLvl w:val="0"/>
    </w:pPr>
    <w:rPr>
      <w:rFonts w:cs="Times New Roman"/>
      <w:b/>
      <w:bCs/>
      <w:caps/>
      <w:sz w:val="24"/>
      <w:szCs w:val="24"/>
      <w:lang w:eastAsia="en-US"/>
    </w:rPr>
  </w:style>
  <w:style w:type="paragraph" w:styleId="Heading2">
    <w:name w:val="heading 2"/>
    <w:basedOn w:val="Normal"/>
    <w:next w:val="Normal"/>
    <w:link w:val="Heading2Char"/>
    <w:qFormat/>
    <w:rsid w:val="002C16B2"/>
    <w:pPr>
      <w:keepNext/>
      <w:spacing w:after="80"/>
      <w:outlineLvl w:val="1"/>
    </w:pPr>
    <w:rPr>
      <w:rFonts w:cs="Times New Roman"/>
      <w:bCs/>
      <w:caps/>
      <w:sz w:val="22"/>
      <w:szCs w:val="20"/>
      <w:lang w:eastAsia="en-US"/>
    </w:rPr>
  </w:style>
  <w:style w:type="paragraph" w:styleId="Heading3">
    <w:name w:val="heading 3"/>
    <w:basedOn w:val="Normal"/>
    <w:next w:val="Normal"/>
    <w:link w:val="Heading3Char"/>
    <w:qFormat/>
    <w:rsid w:val="002C16B2"/>
    <w:pPr>
      <w:keepNext/>
      <w:spacing w:before="80" w:after="80"/>
      <w:outlineLvl w:val="2"/>
    </w:pPr>
    <w:rPr>
      <w:rFonts w:cs="Times New Roman"/>
      <w:bCs/>
      <w:szCs w:val="20"/>
      <w:lang w:eastAsia="en-US"/>
    </w:rPr>
  </w:style>
  <w:style w:type="paragraph" w:styleId="Heading4">
    <w:name w:val="heading 4"/>
    <w:basedOn w:val="Heading3"/>
    <w:next w:val="Normal"/>
    <w:link w:val="Heading4Char"/>
    <w:qFormat/>
    <w:rsid w:val="002C16B2"/>
    <w:pPr>
      <w:outlineLvl w:val="3"/>
    </w:pPr>
    <w:rPr>
      <w:b/>
      <w:bCs w:val="0"/>
      <w:szCs w:val="28"/>
    </w:rPr>
  </w:style>
  <w:style w:type="paragraph" w:styleId="Heading5">
    <w:name w:val="heading 5"/>
    <w:basedOn w:val="Heading4"/>
    <w:next w:val="Normal"/>
    <w:link w:val="Heading5Char"/>
    <w:qFormat/>
    <w:rsid w:val="002C16B2"/>
    <w:pPr>
      <w:outlineLvl w:val="4"/>
    </w:pPr>
    <w:rPr>
      <w:bCs/>
      <w:iCs/>
      <w:szCs w:val="26"/>
    </w:rPr>
  </w:style>
  <w:style w:type="paragraph" w:styleId="Heading6">
    <w:name w:val="heading 6"/>
    <w:basedOn w:val="Heading5"/>
    <w:next w:val="Normal"/>
    <w:link w:val="Heading6Char"/>
    <w:qFormat/>
    <w:rsid w:val="002C16B2"/>
    <w:pPr>
      <w:outlineLvl w:val="5"/>
    </w:pPr>
    <w:rPr>
      <w:bCs w:val="0"/>
    </w:rPr>
  </w:style>
  <w:style w:type="paragraph" w:styleId="Heading7">
    <w:name w:val="heading 7"/>
    <w:basedOn w:val="Heading6"/>
    <w:next w:val="Normal"/>
    <w:link w:val="Heading7Char"/>
    <w:qFormat/>
    <w:rsid w:val="002C16B2"/>
    <w:pPr>
      <w:outlineLvl w:val="6"/>
    </w:pPr>
    <w:rPr>
      <w:szCs w:val="24"/>
    </w:rPr>
  </w:style>
  <w:style w:type="paragraph" w:styleId="Heading8">
    <w:name w:val="heading 8"/>
    <w:basedOn w:val="Normal"/>
    <w:next w:val="Normal"/>
    <w:link w:val="Heading8Char"/>
    <w:qFormat/>
    <w:rsid w:val="002C16B2"/>
    <w:pPr>
      <w:spacing w:before="240"/>
      <w:outlineLvl w:val="7"/>
    </w:pPr>
    <w:rPr>
      <w:i/>
      <w:iCs/>
      <w:sz w:val="24"/>
      <w:szCs w:val="24"/>
    </w:rPr>
  </w:style>
  <w:style w:type="paragraph" w:styleId="Heading9">
    <w:name w:val="heading 9"/>
    <w:basedOn w:val="Normal"/>
    <w:next w:val="Normal"/>
    <w:link w:val="Heading9Char"/>
    <w:qFormat/>
    <w:rsid w:val="002C16B2"/>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97762"/>
    <w:rPr>
      <w:rFonts w:ascii="Arial" w:hAnsi="Arial"/>
      <w:b/>
      <w:bCs/>
      <w:caps/>
      <w:sz w:val="24"/>
      <w:szCs w:val="24"/>
      <w:lang w:val="bs-Latn-BA" w:eastAsia="en-US"/>
    </w:rPr>
  </w:style>
  <w:style w:type="character" w:customStyle="1" w:styleId="Heading2Char">
    <w:name w:val="Heading 2 Char"/>
    <w:link w:val="Heading2"/>
    <w:semiHidden/>
    <w:locked/>
    <w:rPr>
      <w:rFonts w:ascii="Cambria" w:hAnsi="Cambria" w:cs="Times New Roman"/>
      <w:b/>
      <w:bCs/>
      <w:i/>
      <w:iCs/>
      <w:sz w:val="28"/>
      <w:szCs w:val="28"/>
      <w:lang w:val="bs-Latn-BA" w:eastAsia="x-none"/>
    </w:rPr>
  </w:style>
  <w:style w:type="character" w:customStyle="1" w:styleId="Heading3Char">
    <w:name w:val="Heading 3 Char"/>
    <w:link w:val="Heading3"/>
    <w:semiHidden/>
    <w:locked/>
    <w:rPr>
      <w:rFonts w:ascii="Cambria" w:hAnsi="Cambria" w:cs="Times New Roman"/>
      <w:b/>
      <w:bCs/>
      <w:sz w:val="26"/>
      <w:szCs w:val="26"/>
      <w:lang w:val="bs-Latn-BA" w:eastAsia="x-none"/>
    </w:rPr>
  </w:style>
  <w:style w:type="character" w:customStyle="1" w:styleId="Heading4Char">
    <w:name w:val="Heading 4 Char"/>
    <w:link w:val="Heading4"/>
    <w:semiHidden/>
    <w:locked/>
    <w:rPr>
      <w:rFonts w:ascii="Calibri" w:hAnsi="Calibri" w:cs="Times New Roman"/>
      <w:b/>
      <w:bCs/>
      <w:sz w:val="28"/>
      <w:szCs w:val="28"/>
      <w:lang w:val="bs-Latn-BA" w:eastAsia="x-none"/>
    </w:rPr>
  </w:style>
  <w:style w:type="character" w:customStyle="1" w:styleId="Heading5Char">
    <w:name w:val="Heading 5 Char"/>
    <w:link w:val="Heading5"/>
    <w:semiHidden/>
    <w:locked/>
    <w:rPr>
      <w:rFonts w:ascii="Calibri" w:hAnsi="Calibri" w:cs="Times New Roman"/>
      <w:b/>
      <w:bCs/>
      <w:i/>
      <w:iCs/>
      <w:sz w:val="26"/>
      <w:szCs w:val="26"/>
      <w:lang w:val="bs-Latn-BA" w:eastAsia="x-none"/>
    </w:rPr>
  </w:style>
  <w:style w:type="character" w:customStyle="1" w:styleId="Heading6Char">
    <w:name w:val="Heading 6 Char"/>
    <w:link w:val="Heading6"/>
    <w:semiHidden/>
    <w:locked/>
    <w:rPr>
      <w:rFonts w:ascii="Calibri" w:hAnsi="Calibri" w:cs="Times New Roman"/>
      <w:bCs/>
      <w:lang w:val="bs-Latn-BA" w:eastAsia="x-none"/>
    </w:rPr>
  </w:style>
  <w:style w:type="character" w:customStyle="1" w:styleId="Heading7Char">
    <w:name w:val="Heading 7 Char"/>
    <w:link w:val="Heading7"/>
    <w:semiHidden/>
    <w:locked/>
    <w:rPr>
      <w:rFonts w:ascii="Calibri" w:hAnsi="Calibri" w:cs="Times New Roman"/>
      <w:b/>
      <w:sz w:val="24"/>
      <w:szCs w:val="24"/>
      <w:lang w:val="bs-Latn-BA" w:eastAsia="x-none"/>
    </w:rPr>
  </w:style>
  <w:style w:type="character" w:customStyle="1" w:styleId="Heading8Char">
    <w:name w:val="Heading 8 Char"/>
    <w:link w:val="Heading8"/>
    <w:semiHidden/>
    <w:locked/>
    <w:rPr>
      <w:rFonts w:ascii="Calibri" w:hAnsi="Calibri" w:cs="Times New Roman"/>
      <w:b/>
      <w:i/>
      <w:iCs/>
      <w:sz w:val="24"/>
      <w:szCs w:val="24"/>
      <w:lang w:val="bs-Latn-BA" w:eastAsia="x-none"/>
    </w:rPr>
  </w:style>
  <w:style w:type="character" w:customStyle="1" w:styleId="Heading9Char">
    <w:name w:val="Heading 9 Char"/>
    <w:link w:val="Heading9"/>
    <w:semiHidden/>
    <w:locked/>
    <w:rPr>
      <w:rFonts w:ascii="Cambria" w:hAnsi="Cambria" w:cs="Times New Roman"/>
      <w:b/>
      <w:lang w:val="bs-Latn-BA" w:eastAsia="x-none"/>
    </w:rPr>
  </w:style>
  <w:style w:type="paragraph" w:styleId="Header">
    <w:name w:val="header"/>
    <w:basedOn w:val="Footer"/>
    <w:link w:val="HeaderChar"/>
    <w:rsid w:val="00BF6D30"/>
  </w:style>
  <w:style w:type="character" w:customStyle="1" w:styleId="HeaderChar">
    <w:name w:val="Header Char"/>
    <w:link w:val="Header"/>
    <w:semiHidden/>
    <w:locked/>
    <w:rPr>
      <w:rFonts w:ascii="Arial" w:hAnsi="Arial" w:cs="Arial"/>
      <w:b/>
      <w:sz w:val="20"/>
      <w:lang w:val="bs-Latn-BA" w:eastAsia="x-none"/>
    </w:rPr>
  </w:style>
  <w:style w:type="paragraph" w:styleId="Footer">
    <w:name w:val="footer"/>
    <w:basedOn w:val="Normal"/>
    <w:link w:val="FooterChar"/>
    <w:rsid w:val="006A040A"/>
    <w:pPr>
      <w:pBdr>
        <w:top w:val="single" w:sz="4" w:space="1" w:color="auto"/>
      </w:pBdr>
      <w:tabs>
        <w:tab w:val="center" w:pos="4703"/>
        <w:tab w:val="right" w:pos="9406"/>
      </w:tabs>
      <w:spacing w:after="0"/>
    </w:pPr>
    <w:rPr>
      <w:rFonts w:cs="Times New Roman"/>
      <w:b/>
      <w:sz w:val="16"/>
      <w:szCs w:val="20"/>
      <w:lang w:eastAsia="en-US"/>
    </w:rPr>
  </w:style>
  <w:style w:type="character" w:customStyle="1" w:styleId="FooterChar">
    <w:name w:val="Footer Char"/>
    <w:link w:val="Footer"/>
    <w:locked/>
    <w:rsid w:val="006A040A"/>
    <w:rPr>
      <w:rFonts w:ascii="Arial" w:hAnsi="Arial"/>
      <w:sz w:val="16"/>
      <w:lang w:val="bs-Latn-BA" w:eastAsia="en-US"/>
    </w:rPr>
  </w:style>
  <w:style w:type="paragraph" w:styleId="BodyText">
    <w:name w:val="Body Text"/>
    <w:basedOn w:val="Normal"/>
    <w:link w:val="BodyTextChar"/>
    <w:rsid w:val="00BF6D30"/>
    <w:pPr>
      <w:spacing w:before="60" w:after="60"/>
      <w:ind w:left="567"/>
    </w:pPr>
    <w:rPr>
      <w:lang w:eastAsia="en-US"/>
    </w:rPr>
  </w:style>
  <w:style w:type="character" w:customStyle="1" w:styleId="BodyTextChar">
    <w:name w:val="Body Text Char"/>
    <w:link w:val="BodyText"/>
    <w:semiHidden/>
    <w:locked/>
    <w:rPr>
      <w:rFonts w:ascii="Arial" w:hAnsi="Arial" w:cs="Arial"/>
      <w:b/>
      <w:sz w:val="20"/>
      <w:lang w:val="bs-Latn-BA" w:eastAsia="x-none"/>
    </w:rPr>
  </w:style>
  <w:style w:type="paragraph" w:customStyle="1" w:styleId="naslov">
    <w:name w:val="naslov"/>
    <w:basedOn w:val="firma"/>
    <w:rsid w:val="00BF6D30"/>
    <w:pPr>
      <w:spacing w:before="0" w:after="0"/>
      <w:jc w:val="center"/>
    </w:pPr>
    <w:rPr>
      <w:sz w:val="22"/>
    </w:rPr>
  </w:style>
  <w:style w:type="character" w:styleId="PageNumber">
    <w:name w:val="page number"/>
    <w:rsid w:val="00BF6D30"/>
    <w:rPr>
      <w:rFonts w:cs="Times New Roman"/>
    </w:rPr>
  </w:style>
  <w:style w:type="paragraph" w:customStyle="1" w:styleId="oj">
    <w:name w:val="oj"/>
    <w:basedOn w:val="naslov"/>
    <w:rsid w:val="00BF6D30"/>
    <w:pPr>
      <w:tabs>
        <w:tab w:val="center" w:pos="4320"/>
        <w:tab w:val="right" w:pos="8640"/>
      </w:tabs>
      <w:spacing w:before="20" w:after="20"/>
    </w:pPr>
    <w:rPr>
      <w:b w:val="0"/>
      <w:caps w:val="0"/>
      <w:sz w:val="14"/>
    </w:rPr>
  </w:style>
  <w:style w:type="paragraph" w:customStyle="1" w:styleId="strana">
    <w:name w:val="strana"/>
    <w:rsid w:val="00BF6D30"/>
    <w:pPr>
      <w:spacing w:before="40" w:after="40"/>
      <w:jc w:val="center"/>
    </w:pPr>
    <w:rPr>
      <w:rFonts w:ascii="Arial" w:hAnsi="Arial"/>
      <w:bCs/>
      <w:lang w:val="bs-Latn-BA" w:eastAsia="en-US"/>
    </w:rPr>
  </w:style>
  <w:style w:type="paragraph" w:customStyle="1" w:styleId="2mm">
    <w:name w:val="2mm"/>
    <w:basedOn w:val="osnovnitekst"/>
    <w:rsid w:val="00BF6D30"/>
    <w:pPr>
      <w:spacing w:before="0" w:after="0" w:line="113" w:lineRule="exact"/>
      <w:ind w:left="0"/>
    </w:pPr>
    <w:rPr>
      <w:caps/>
      <w:sz w:val="16"/>
      <w:szCs w:val="24"/>
    </w:rPr>
  </w:style>
  <w:style w:type="paragraph" w:customStyle="1" w:styleId="tabela1">
    <w:name w:val="tabela1"/>
    <w:basedOn w:val="TABELA"/>
    <w:rsid w:val="00BF6D30"/>
    <w:pPr>
      <w:tabs>
        <w:tab w:val="left" w:pos="567"/>
      </w:tabs>
      <w:spacing w:after="20"/>
      <w:jc w:val="left"/>
    </w:pPr>
    <w:rPr>
      <w:bCs/>
      <w:color w:val="000000"/>
      <w:szCs w:val="16"/>
    </w:rPr>
  </w:style>
  <w:style w:type="paragraph" w:customStyle="1" w:styleId="TABELA">
    <w:name w:val="TABELA"/>
    <w:rsid w:val="00BF6D30"/>
    <w:pPr>
      <w:spacing w:before="20" w:after="40"/>
      <w:jc w:val="center"/>
    </w:pPr>
    <w:rPr>
      <w:rFonts w:ascii="Arial" w:hAnsi="Arial"/>
      <w:sz w:val="18"/>
      <w:lang w:val="bs-Latn-BA" w:eastAsia="en-US"/>
    </w:rPr>
  </w:style>
  <w:style w:type="paragraph" w:styleId="TOC1">
    <w:name w:val="toc 1"/>
    <w:basedOn w:val="Normal"/>
    <w:next w:val="Normal"/>
    <w:uiPriority w:val="39"/>
    <w:rsid w:val="00BF6D30"/>
    <w:pPr>
      <w:tabs>
        <w:tab w:val="right" w:leader="dot" w:pos="9639"/>
      </w:tabs>
      <w:spacing w:before="80" w:after="80"/>
    </w:pPr>
    <w:rPr>
      <w:noProof/>
    </w:rPr>
  </w:style>
  <w:style w:type="paragraph" w:customStyle="1" w:styleId="Sadrzaj">
    <w:name w:val="Sadrzaj"/>
    <w:basedOn w:val="osnovnitekst"/>
    <w:rsid w:val="00BF6D30"/>
    <w:pPr>
      <w:spacing w:before="1134"/>
      <w:ind w:left="0"/>
    </w:pPr>
    <w:rPr>
      <w:b/>
      <w:caps/>
    </w:rPr>
  </w:style>
  <w:style w:type="paragraph" w:styleId="TOC2">
    <w:name w:val="toc 2"/>
    <w:basedOn w:val="Normal"/>
    <w:next w:val="Normal"/>
    <w:rsid w:val="00BF6D30"/>
    <w:pPr>
      <w:tabs>
        <w:tab w:val="right" w:leader="dot" w:pos="9639"/>
      </w:tabs>
      <w:ind w:left="284"/>
    </w:pPr>
    <w:rPr>
      <w:noProof/>
    </w:rPr>
  </w:style>
  <w:style w:type="paragraph" w:styleId="TOC3">
    <w:name w:val="toc 3"/>
    <w:basedOn w:val="TOC2"/>
    <w:next w:val="Normal"/>
    <w:rsid w:val="00500A65"/>
    <w:pPr>
      <w:spacing w:before="20" w:after="20"/>
      <w:ind w:left="442"/>
    </w:pPr>
  </w:style>
  <w:style w:type="paragraph" w:styleId="TOC4">
    <w:name w:val="toc 4"/>
    <w:basedOn w:val="Normal"/>
    <w:next w:val="Normal"/>
    <w:autoRedefine/>
    <w:semiHidden/>
    <w:rsid w:val="00BF6D30"/>
    <w:pPr>
      <w:ind w:left="660"/>
    </w:pPr>
  </w:style>
  <w:style w:type="paragraph" w:styleId="TOC5">
    <w:name w:val="toc 5"/>
    <w:basedOn w:val="Normal"/>
    <w:next w:val="Normal"/>
    <w:autoRedefine/>
    <w:semiHidden/>
    <w:rsid w:val="00BF6D30"/>
    <w:pPr>
      <w:ind w:left="880"/>
    </w:pPr>
  </w:style>
  <w:style w:type="paragraph" w:styleId="TOC6">
    <w:name w:val="toc 6"/>
    <w:basedOn w:val="Normal"/>
    <w:next w:val="Normal"/>
    <w:autoRedefine/>
    <w:semiHidden/>
    <w:rsid w:val="00BF6D30"/>
    <w:pPr>
      <w:ind w:left="1100"/>
    </w:pPr>
  </w:style>
  <w:style w:type="paragraph" w:styleId="TOC7">
    <w:name w:val="toc 7"/>
    <w:basedOn w:val="Normal"/>
    <w:next w:val="Normal"/>
    <w:autoRedefine/>
    <w:semiHidden/>
    <w:rsid w:val="00BF6D30"/>
    <w:pPr>
      <w:ind w:left="1320"/>
    </w:pPr>
  </w:style>
  <w:style w:type="paragraph" w:styleId="TOC8">
    <w:name w:val="toc 8"/>
    <w:basedOn w:val="Normal"/>
    <w:next w:val="Normal"/>
    <w:autoRedefine/>
    <w:semiHidden/>
    <w:rsid w:val="00BF6D30"/>
    <w:pPr>
      <w:ind w:left="1540"/>
    </w:pPr>
  </w:style>
  <w:style w:type="paragraph" w:styleId="TOC9">
    <w:name w:val="toc 9"/>
    <w:basedOn w:val="Normal"/>
    <w:next w:val="Normal"/>
    <w:autoRedefine/>
    <w:semiHidden/>
    <w:rsid w:val="00BF6D30"/>
    <w:pPr>
      <w:ind w:left="1760"/>
    </w:pPr>
  </w:style>
  <w:style w:type="character" w:styleId="Hyperlink">
    <w:name w:val="Hyperlink"/>
    <w:uiPriority w:val="99"/>
    <w:rsid w:val="00BF6D30"/>
    <w:rPr>
      <w:rFonts w:cs="Times New Roman"/>
      <w:color w:val="0000FF"/>
      <w:u w:val="single"/>
    </w:rPr>
  </w:style>
  <w:style w:type="paragraph" w:styleId="ListBullet">
    <w:name w:val="List Bullet"/>
    <w:basedOn w:val="List1"/>
    <w:rsid w:val="00BF6D30"/>
    <w:pPr>
      <w:numPr>
        <w:numId w:val="1"/>
      </w:numPr>
    </w:pPr>
  </w:style>
  <w:style w:type="paragraph" w:customStyle="1" w:styleId="osnovnitekst">
    <w:name w:val="osnovni tekst"/>
    <w:link w:val="osnovnitekstChar"/>
    <w:rsid w:val="0021096E"/>
    <w:pPr>
      <w:tabs>
        <w:tab w:val="left" w:pos="284"/>
      </w:tabs>
      <w:spacing w:before="60" w:after="60"/>
      <w:ind w:left="567"/>
    </w:pPr>
    <w:rPr>
      <w:rFonts w:ascii="Arial" w:hAnsi="Arial"/>
      <w:sz w:val="22"/>
      <w:szCs w:val="22"/>
      <w:lang w:val="bs-Latn-BA" w:eastAsia="en-US"/>
    </w:rPr>
  </w:style>
  <w:style w:type="paragraph" w:customStyle="1" w:styleId="List1">
    <w:name w:val="List1"/>
    <w:basedOn w:val="osnovnitekst"/>
    <w:rsid w:val="00BF6D30"/>
    <w:pPr>
      <w:widowControl w:val="0"/>
      <w:suppressAutoHyphens/>
      <w:spacing w:before="40" w:after="40"/>
      <w:ind w:left="851"/>
    </w:pPr>
  </w:style>
  <w:style w:type="paragraph" w:customStyle="1" w:styleId="firma">
    <w:name w:val="firma"/>
    <w:rsid w:val="00BF6D30"/>
    <w:pPr>
      <w:spacing w:before="20" w:after="20"/>
    </w:pPr>
    <w:rPr>
      <w:rFonts w:ascii="Arial" w:hAnsi="Arial"/>
      <w:b/>
      <w:bCs/>
      <w:caps/>
      <w:sz w:val="24"/>
      <w:lang w:val="bs-Latn-BA" w:eastAsia="en-US"/>
    </w:rPr>
  </w:style>
  <w:style w:type="paragraph" w:customStyle="1" w:styleId="Nazivdokumenta">
    <w:name w:val="Naziv dokumenta"/>
    <w:basedOn w:val="firma"/>
    <w:rsid w:val="00BF6D30"/>
    <w:rPr>
      <w:sz w:val="22"/>
    </w:rPr>
  </w:style>
  <w:style w:type="paragraph" w:customStyle="1" w:styleId="SN00">
    <w:name w:val="SN00"/>
    <w:basedOn w:val="Normal"/>
    <w:rsid w:val="00BB27C6"/>
    <w:pPr>
      <w:ind w:firstLine="567"/>
    </w:pPr>
    <w:rPr>
      <w:lang w:eastAsia="bs-Latn-BA"/>
    </w:rPr>
  </w:style>
  <w:style w:type="paragraph" w:customStyle="1" w:styleId="naslovdokumenta">
    <w:name w:val="naslov dokumenta"/>
    <w:basedOn w:val="osnovnitekst"/>
    <w:rsid w:val="007F0F0B"/>
    <w:pPr>
      <w:spacing w:before="120" w:after="120"/>
      <w:jc w:val="center"/>
    </w:pPr>
    <w:rPr>
      <w:b/>
      <w:caps/>
      <w:sz w:val="24"/>
      <w:lang w:val="hr-HR"/>
    </w:rPr>
  </w:style>
  <w:style w:type="paragraph" w:customStyle="1" w:styleId="Clan">
    <w:name w:val="Clan ...."/>
    <w:basedOn w:val="osnovnitekst"/>
    <w:autoRedefine/>
    <w:rsid w:val="004E6B2F"/>
    <w:pPr>
      <w:keepNext/>
      <w:numPr>
        <w:numId w:val="8"/>
      </w:numPr>
      <w:spacing w:before="240"/>
      <w:jc w:val="center"/>
    </w:pPr>
    <w:rPr>
      <w:b/>
      <w:lang w:val="hr-HR"/>
    </w:rPr>
  </w:style>
  <w:style w:type="paragraph" w:styleId="BodyText2">
    <w:name w:val="Body Text 2"/>
    <w:basedOn w:val="Normal"/>
    <w:link w:val="BodyText2Char"/>
    <w:rsid w:val="00575405"/>
    <w:pPr>
      <w:spacing w:line="480" w:lineRule="auto"/>
    </w:pPr>
  </w:style>
  <w:style w:type="character" w:customStyle="1" w:styleId="BodyText2Char">
    <w:name w:val="Body Text 2 Char"/>
    <w:link w:val="BodyText2"/>
    <w:semiHidden/>
    <w:locked/>
    <w:rPr>
      <w:rFonts w:ascii="Arial" w:hAnsi="Arial" w:cs="Arial"/>
      <w:b/>
      <w:sz w:val="20"/>
      <w:lang w:val="bs-Latn-BA" w:eastAsia="x-none"/>
    </w:rPr>
  </w:style>
  <w:style w:type="paragraph" w:styleId="ListBullet2">
    <w:name w:val="List Bullet 2"/>
    <w:basedOn w:val="Normal"/>
    <w:rsid w:val="00575405"/>
    <w:pPr>
      <w:tabs>
        <w:tab w:val="num" w:pos="720"/>
        <w:tab w:val="num" w:pos="1211"/>
      </w:tabs>
      <w:spacing w:before="0" w:after="0"/>
      <w:ind w:left="1077" w:hanging="226"/>
    </w:pPr>
    <w:rPr>
      <w:rFonts w:ascii="Times New Roman" w:hAnsi="Times New Roman" w:cs="Times New Roman"/>
      <w:sz w:val="24"/>
      <w:szCs w:val="24"/>
      <w:lang w:val="hr-HR"/>
    </w:rPr>
  </w:style>
  <w:style w:type="paragraph" w:styleId="BodyTextFirstIndent">
    <w:name w:val="Body Text First Indent"/>
    <w:basedOn w:val="BodyText"/>
    <w:link w:val="BodyTextFirstIndentChar"/>
    <w:rsid w:val="00575405"/>
    <w:pPr>
      <w:spacing w:before="0" w:after="120"/>
      <w:ind w:left="0" w:firstLine="210"/>
    </w:pPr>
    <w:rPr>
      <w:rFonts w:ascii="Times New Roman" w:hAnsi="Times New Roman" w:cs="Times New Roman"/>
      <w:sz w:val="24"/>
      <w:szCs w:val="24"/>
      <w:lang w:val="hr-HR" w:eastAsia="hr-HR"/>
    </w:rPr>
  </w:style>
  <w:style w:type="character" w:customStyle="1" w:styleId="BodyTextFirstIndentChar">
    <w:name w:val="Body Text First Indent Char"/>
    <w:basedOn w:val="BodyTextChar"/>
    <w:link w:val="BodyTextFirstIndent"/>
    <w:semiHidden/>
    <w:locked/>
    <w:rPr>
      <w:rFonts w:ascii="Arial" w:hAnsi="Arial" w:cs="Arial"/>
      <w:b/>
      <w:sz w:val="20"/>
      <w:lang w:val="bs-Latn-BA" w:eastAsia="x-none"/>
    </w:rPr>
  </w:style>
  <w:style w:type="paragraph" w:styleId="BodyTextIndent">
    <w:name w:val="Body Text Indent"/>
    <w:basedOn w:val="Normal"/>
    <w:link w:val="BodyTextIndentChar"/>
    <w:rsid w:val="00575405"/>
    <w:pPr>
      <w:spacing w:before="0"/>
      <w:ind w:left="283"/>
    </w:pPr>
    <w:rPr>
      <w:rFonts w:ascii="Times New Roman" w:hAnsi="Times New Roman" w:cs="Times New Roman"/>
      <w:sz w:val="24"/>
      <w:szCs w:val="24"/>
      <w:lang w:val="hr-HR"/>
    </w:rPr>
  </w:style>
  <w:style w:type="character" w:customStyle="1" w:styleId="BodyTextIndentChar">
    <w:name w:val="Body Text Indent Char"/>
    <w:link w:val="BodyTextIndent"/>
    <w:semiHidden/>
    <w:locked/>
    <w:rPr>
      <w:rFonts w:ascii="Arial" w:hAnsi="Arial" w:cs="Arial"/>
      <w:b/>
      <w:sz w:val="20"/>
      <w:lang w:val="bs-Latn-BA" w:eastAsia="x-none"/>
    </w:rPr>
  </w:style>
  <w:style w:type="paragraph" w:styleId="BodyTextFirstIndent2">
    <w:name w:val="Body Text First Indent 2"/>
    <w:basedOn w:val="BodyTextIndent"/>
    <w:link w:val="BodyTextFirstIndent2Char"/>
    <w:rsid w:val="00575405"/>
    <w:pPr>
      <w:ind w:firstLine="210"/>
    </w:pPr>
  </w:style>
  <w:style w:type="character" w:customStyle="1" w:styleId="BodyTextFirstIndent2Char">
    <w:name w:val="Body Text First Indent 2 Char"/>
    <w:basedOn w:val="BodyTextIndentChar"/>
    <w:link w:val="BodyTextFirstIndent2"/>
    <w:semiHidden/>
    <w:locked/>
    <w:rPr>
      <w:rFonts w:ascii="Arial" w:hAnsi="Arial" w:cs="Arial"/>
      <w:b/>
      <w:sz w:val="20"/>
      <w:lang w:val="bs-Latn-BA" w:eastAsia="x-none"/>
    </w:rPr>
  </w:style>
  <w:style w:type="character" w:styleId="Emphasis">
    <w:name w:val="Emphasis"/>
    <w:qFormat/>
    <w:rsid w:val="00575405"/>
    <w:rPr>
      <w:rFonts w:cs="Times New Roman"/>
      <w:i/>
    </w:rPr>
  </w:style>
  <w:style w:type="paragraph" w:customStyle="1" w:styleId="BodyText21">
    <w:name w:val="Body Text 21"/>
    <w:basedOn w:val="Normal"/>
    <w:rsid w:val="00575405"/>
    <w:pPr>
      <w:spacing w:before="0" w:after="0"/>
      <w:ind w:firstLine="720"/>
      <w:jc w:val="both"/>
    </w:pPr>
    <w:rPr>
      <w:rFonts w:ascii="Times New Roman" w:hAnsi="Times New Roman" w:cs="Times New Roman"/>
      <w:strike/>
      <w:sz w:val="22"/>
      <w:szCs w:val="20"/>
      <w:lang w:val="en-US"/>
    </w:rPr>
  </w:style>
  <w:style w:type="paragraph" w:styleId="BodyText3">
    <w:name w:val="Body Text 3"/>
    <w:basedOn w:val="Normal"/>
    <w:link w:val="BodyText3Char"/>
    <w:rsid w:val="00575405"/>
    <w:pPr>
      <w:spacing w:before="0"/>
    </w:pPr>
    <w:rPr>
      <w:rFonts w:ascii="Times New Roman" w:hAnsi="Times New Roman" w:cs="Times New Roman"/>
      <w:sz w:val="16"/>
      <w:szCs w:val="16"/>
      <w:lang w:val="hr-HR"/>
    </w:rPr>
  </w:style>
  <w:style w:type="character" w:customStyle="1" w:styleId="BodyText3Char">
    <w:name w:val="Body Text 3 Char"/>
    <w:link w:val="BodyText3"/>
    <w:semiHidden/>
    <w:locked/>
    <w:rPr>
      <w:rFonts w:ascii="Arial" w:hAnsi="Arial" w:cs="Arial"/>
      <w:b/>
      <w:sz w:val="16"/>
      <w:szCs w:val="16"/>
      <w:lang w:val="bs-Latn-BA" w:eastAsia="x-none"/>
    </w:rPr>
  </w:style>
  <w:style w:type="paragraph" w:styleId="BodyTextIndent3">
    <w:name w:val="Body Text Indent 3"/>
    <w:basedOn w:val="Normal"/>
    <w:link w:val="BodyTextIndent3Char"/>
    <w:rsid w:val="00575405"/>
    <w:pPr>
      <w:spacing w:before="0"/>
      <w:ind w:left="283"/>
    </w:pPr>
    <w:rPr>
      <w:rFonts w:ascii="Times New Roman" w:hAnsi="Times New Roman" w:cs="Times New Roman"/>
      <w:sz w:val="16"/>
      <w:szCs w:val="16"/>
      <w:lang w:val="hr-HR"/>
    </w:rPr>
  </w:style>
  <w:style w:type="character" w:customStyle="1" w:styleId="BodyTextIndent3Char">
    <w:name w:val="Body Text Indent 3 Char"/>
    <w:link w:val="BodyTextIndent3"/>
    <w:semiHidden/>
    <w:locked/>
    <w:rPr>
      <w:rFonts w:ascii="Arial" w:hAnsi="Arial" w:cs="Arial"/>
      <w:b/>
      <w:sz w:val="16"/>
      <w:szCs w:val="16"/>
      <w:lang w:val="bs-Latn-BA" w:eastAsia="x-none"/>
    </w:rPr>
  </w:style>
  <w:style w:type="paragraph" w:styleId="BlockText">
    <w:name w:val="Block Text"/>
    <w:basedOn w:val="Normal"/>
    <w:rsid w:val="00575405"/>
    <w:pPr>
      <w:spacing w:before="0" w:after="0"/>
      <w:ind w:left="720" w:right="29"/>
      <w:jc w:val="both"/>
    </w:pPr>
    <w:rPr>
      <w:rFonts w:ascii="Times New Roman" w:hAnsi="Times New Roman" w:cs="Times New Roman"/>
      <w:color w:val="000000"/>
      <w:sz w:val="22"/>
      <w:szCs w:val="20"/>
      <w:lang w:val="hr-HR"/>
    </w:rPr>
  </w:style>
  <w:style w:type="paragraph" w:styleId="BodyTextIndent2">
    <w:name w:val="Body Text Indent 2"/>
    <w:basedOn w:val="Normal"/>
    <w:link w:val="BodyTextIndent2Char"/>
    <w:rsid w:val="00575405"/>
    <w:pPr>
      <w:spacing w:before="0" w:line="480" w:lineRule="auto"/>
      <w:ind w:left="283"/>
    </w:pPr>
    <w:rPr>
      <w:rFonts w:ascii="Times New Roman" w:hAnsi="Times New Roman" w:cs="Times New Roman"/>
      <w:sz w:val="24"/>
      <w:szCs w:val="24"/>
      <w:lang w:val="hr-HR"/>
    </w:rPr>
  </w:style>
  <w:style w:type="character" w:customStyle="1" w:styleId="BodyTextIndent2Char">
    <w:name w:val="Body Text Indent 2 Char"/>
    <w:link w:val="BodyTextIndent2"/>
    <w:semiHidden/>
    <w:locked/>
    <w:rPr>
      <w:rFonts w:ascii="Arial" w:hAnsi="Arial" w:cs="Arial"/>
      <w:b/>
      <w:sz w:val="20"/>
      <w:lang w:val="bs-Latn-BA" w:eastAsia="x-none"/>
    </w:rPr>
  </w:style>
  <w:style w:type="table" w:styleId="TableGrid">
    <w:name w:val="Table Grid"/>
    <w:basedOn w:val="TableNormal"/>
    <w:semiHidden/>
    <w:rsid w:val="00FE3280"/>
    <w:pPr>
      <w:spacing w:before="60"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Text">
    <w:name w:val="TabelaText"/>
    <w:basedOn w:val="Normal"/>
    <w:autoRedefine/>
    <w:rsid w:val="007E5347"/>
    <w:pPr>
      <w:spacing w:before="20" w:after="20"/>
    </w:pPr>
    <w:rPr>
      <w:rFonts w:cs="Times New Roman"/>
      <w:sz w:val="18"/>
      <w:szCs w:val="20"/>
      <w:lang w:val="en-US" w:eastAsia="en-US"/>
    </w:rPr>
  </w:style>
  <w:style w:type="paragraph" w:customStyle="1" w:styleId="StyleClanLeft">
    <w:name w:val="Style Clan .... + Left"/>
    <w:basedOn w:val="Clan"/>
    <w:autoRedefine/>
    <w:rsid w:val="009E5D52"/>
    <w:rPr>
      <w:bCs/>
    </w:rPr>
  </w:style>
  <w:style w:type="character" w:styleId="CommentReference">
    <w:name w:val="annotation reference"/>
    <w:rsid w:val="00800A24"/>
    <w:rPr>
      <w:rFonts w:cs="Times New Roman"/>
      <w:sz w:val="16"/>
    </w:rPr>
  </w:style>
  <w:style w:type="paragraph" w:styleId="CommentText">
    <w:name w:val="annotation text"/>
    <w:basedOn w:val="Normal"/>
    <w:link w:val="CommentTextChar"/>
    <w:rsid w:val="00800A24"/>
    <w:rPr>
      <w:rFonts w:cs="Times New Roman"/>
      <w:b/>
      <w:szCs w:val="20"/>
    </w:rPr>
  </w:style>
  <w:style w:type="character" w:customStyle="1" w:styleId="CommentTextChar">
    <w:name w:val="Comment Text Char"/>
    <w:link w:val="CommentText"/>
    <w:locked/>
    <w:rsid w:val="00800A24"/>
    <w:rPr>
      <w:rFonts w:ascii="Arial" w:hAnsi="Arial" w:cs="Times New Roman"/>
      <w:lang w:val="bs-Latn-BA" w:eastAsia="x-none"/>
    </w:rPr>
  </w:style>
  <w:style w:type="paragraph" w:styleId="CommentSubject">
    <w:name w:val="annotation subject"/>
    <w:basedOn w:val="CommentText"/>
    <w:next w:val="CommentText"/>
    <w:link w:val="CommentSubjectChar"/>
    <w:rsid w:val="00800A24"/>
    <w:rPr>
      <w:bCs/>
    </w:rPr>
  </w:style>
  <w:style w:type="character" w:customStyle="1" w:styleId="CommentSubjectChar">
    <w:name w:val="Comment Subject Char"/>
    <w:link w:val="CommentSubject"/>
    <w:locked/>
    <w:rsid w:val="00800A24"/>
    <w:rPr>
      <w:rFonts w:ascii="Arial" w:hAnsi="Arial" w:cs="Times New Roman"/>
      <w:b/>
      <w:lang w:val="bs-Latn-BA" w:eastAsia="x-none"/>
    </w:rPr>
  </w:style>
  <w:style w:type="paragraph" w:styleId="BalloonText">
    <w:name w:val="Balloon Text"/>
    <w:basedOn w:val="Normal"/>
    <w:link w:val="BalloonTextChar"/>
    <w:rsid w:val="00800A24"/>
    <w:pPr>
      <w:spacing w:before="0" w:after="0"/>
    </w:pPr>
    <w:rPr>
      <w:rFonts w:ascii="Tahoma" w:hAnsi="Tahoma" w:cs="Times New Roman"/>
      <w:b/>
      <w:sz w:val="16"/>
      <w:szCs w:val="16"/>
    </w:rPr>
  </w:style>
  <w:style w:type="character" w:customStyle="1" w:styleId="BalloonTextChar">
    <w:name w:val="Balloon Text Char"/>
    <w:link w:val="BalloonText"/>
    <w:locked/>
    <w:rsid w:val="00800A24"/>
    <w:rPr>
      <w:rFonts w:ascii="Tahoma" w:hAnsi="Tahoma" w:cs="Times New Roman"/>
      <w:sz w:val="16"/>
      <w:lang w:val="bs-Latn-BA" w:eastAsia="x-none"/>
    </w:rPr>
  </w:style>
  <w:style w:type="paragraph" w:customStyle="1" w:styleId="Stav">
    <w:name w:val="Stav"/>
    <w:basedOn w:val="osnovnitekst"/>
    <w:link w:val="StavChar"/>
    <w:rsid w:val="00706EF8"/>
    <w:pPr>
      <w:numPr>
        <w:numId w:val="7"/>
      </w:numPr>
      <w:ind w:left="1287"/>
    </w:pPr>
  </w:style>
  <w:style w:type="paragraph" w:customStyle="1" w:styleId="Alineja">
    <w:name w:val="Alineja"/>
    <w:basedOn w:val="osnovnitekst"/>
    <w:link w:val="AlinejaChar"/>
    <w:rsid w:val="00706EF8"/>
    <w:pPr>
      <w:numPr>
        <w:numId w:val="6"/>
      </w:numPr>
      <w:ind w:left="3240"/>
    </w:pPr>
  </w:style>
  <w:style w:type="character" w:customStyle="1" w:styleId="osnovnitekstChar">
    <w:name w:val="osnovni tekst Char"/>
    <w:link w:val="osnovnitekst"/>
    <w:locked/>
    <w:rsid w:val="00706EF8"/>
    <w:rPr>
      <w:rFonts w:ascii="Arial" w:hAnsi="Arial"/>
      <w:sz w:val="22"/>
      <w:lang w:val="bs-Latn-BA" w:eastAsia="en-US"/>
    </w:rPr>
  </w:style>
  <w:style w:type="character" w:customStyle="1" w:styleId="StavChar">
    <w:name w:val="Stav Char"/>
    <w:link w:val="Stav"/>
    <w:locked/>
    <w:rsid w:val="00706EF8"/>
    <w:rPr>
      <w:rFonts w:ascii="Arial" w:hAnsi="Arial"/>
      <w:sz w:val="22"/>
      <w:szCs w:val="22"/>
      <w:lang w:val="bs-Latn-BA" w:eastAsia="en-US"/>
    </w:rPr>
  </w:style>
  <w:style w:type="character" w:customStyle="1" w:styleId="AlinejaChar">
    <w:name w:val="Alineja Char"/>
    <w:link w:val="Alineja"/>
    <w:locked/>
    <w:rsid w:val="00706EF8"/>
    <w:rPr>
      <w:rFonts w:ascii="Arial" w:hAnsi="Arial"/>
      <w:sz w:val="22"/>
      <w:szCs w:val="22"/>
      <w:lang w:val="bs-Latn-BA" w:eastAsia="en-US"/>
    </w:rPr>
  </w:style>
  <w:style w:type="paragraph" w:styleId="Revision">
    <w:name w:val="Revision"/>
    <w:hidden/>
    <w:semiHidden/>
    <w:rsid w:val="00706EF8"/>
    <w:rPr>
      <w:rFonts w:ascii="Arial" w:hAnsi="Arial" w:cs="Arial"/>
      <w:szCs w:val="22"/>
      <w:lang w:val="bs-Latn-BA"/>
    </w:rPr>
  </w:style>
  <w:style w:type="numbering" w:customStyle="1" w:styleId="SN02">
    <w:name w:val="SN02"/>
    <w:rsid w:val="005D129B"/>
    <w:pPr>
      <w:numPr>
        <w:numId w:val="4"/>
      </w:numPr>
    </w:pPr>
  </w:style>
  <w:style w:type="numbering" w:customStyle="1" w:styleId="SN03">
    <w:name w:val="SN03"/>
    <w:rsid w:val="005D129B"/>
    <w:pPr>
      <w:numPr>
        <w:numId w:val="5"/>
      </w:numPr>
    </w:pPr>
  </w:style>
  <w:style w:type="numbering" w:customStyle="1" w:styleId="SN01">
    <w:name w:val="SN01"/>
    <w:rsid w:val="005D129B"/>
    <w:pPr>
      <w:numPr>
        <w:numId w:val="3"/>
      </w:numPr>
    </w:pPr>
  </w:style>
  <w:style w:type="paragraph" w:styleId="ListParagraph">
    <w:name w:val="List Paragraph"/>
    <w:basedOn w:val="Normal"/>
    <w:qFormat/>
    <w:rsid w:val="00B517FA"/>
    <w:pPr>
      <w:spacing w:before="0" w:after="0"/>
      <w:ind w:left="708"/>
    </w:pPr>
    <w:rPr>
      <w:rFonts w:cs="Times New Roman"/>
      <w:sz w:val="22"/>
      <w:szCs w:val="20"/>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762"/>
    <w:pPr>
      <w:spacing w:before="120" w:after="120"/>
    </w:pPr>
    <w:rPr>
      <w:rFonts w:ascii="Arial" w:hAnsi="Arial" w:cs="Arial"/>
      <w:szCs w:val="22"/>
      <w:lang w:val="bs-Latn-BA"/>
    </w:rPr>
  </w:style>
  <w:style w:type="paragraph" w:styleId="Heading1">
    <w:name w:val="heading 1"/>
    <w:basedOn w:val="Normal"/>
    <w:next w:val="Normal"/>
    <w:link w:val="Heading1Char"/>
    <w:qFormat/>
    <w:rsid w:val="00597762"/>
    <w:pPr>
      <w:keepNext/>
      <w:spacing w:before="240"/>
      <w:outlineLvl w:val="0"/>
    </w:pPr>
    <w:rPr>
      <w:rFonts w:cs="Times New Roman"/>
      <w:b/>
      <w:bCs/>
      <w:caps/>
      <w:sz w:val="24"/>
      <w:szCs w:val="24"/>
      <w:lang w:eastAsia="en-US"/>
    </w:rPr>
  </w:style>
  <w:style w:type="paragraph" w:styleId="Heading2">
    <w:name w:val="heading 2"/>
    <w:basedOn w:val="Normal"/>
    <w:next w:val="Normal"/>
    <w:link w:val="Heading2Char"/>
    <w:qFormat/>
    <w:rsid w:val="002C16B2"/>
    <w:pPr>
      <w:keepNext/>
      <w:spacing w:after="80"/>
      <w:outlineLvl w:val="1"/>
    </w:pPr>
    <w:rPr>
      <w:rFonts w:cs="Times New Roman"/>
      <w:bCs/>
      <w:caps/>
      <w:sz w:val="22"/>
      <w:szCs w:val="20"/>
      <w:lang w:eastAsia="en-US"/>
    </w:rPr>
  </w:style>
  <w:style w:type="paragraph" w:styleId="Heading3">
    <w:name w:val="heading 3"/>
    <w:basedOn w:val="Normal"/>
    <w:next w:val="Normal"/>
    <w:link w:val="Heading3Char"/>
    <w:qFormat/>
    <w:rsid w:val="002C16B2"/>
    <w:pPr>
      <w:keepNext/>
      <w:spacing w:before="80" w:after="80"/>
      <w:outlineLvl w:val="2"/>
    </w:pPr>
    <w:rPr>
      <w:rFonts w:cs="Times New Roman"/>
      <w:bCs/>
      <w:szCs w:val="20"/>
      <w:lang w:eastAsia="en-US"/>
    </w:rPr>
  </w:style>
  <w:style w:type="paragraph" w:styleId="Heading4">
    <w:name w:val="heading 4"/>
    <w:basedOn w:val="Heading3"/>
    <w:next w:val="Normal"/>
    <w:link w:val="Heading4Char"/>
    <w:qFormat/>
    <w:rsid w:val="002C16B2"/>
    <w:pPr>
      <w:outlineLvl w:val="3"/>
    </w:pPr>
    <w:rPr>
      <w:b/>
      <w:bCs w:val="0"/>
      <w:szCs w:val="28"/>
    </w:rPr>
  </w:style>
  <w:style w:type="paragraph" w:styleId="Heading5">
    <w:name w:val="heading 5"/>
    <w:basedOn w:val="Heading4"/>
    <w:next w:val="Normal"/>
    <w:link w:val="Heading5Char"/>
    <w:qFormat/>
    <w:rsid w:val="002C16B2"/>
    <w:pPr>
      <w:outlineLvl w:val="4"/>
    </w:pPr>
    <w:rPr>
      <w:bCs/>
      <w:iCs/>
      <w:szCs w:val="26"/>
    </w:rPr>
  </w:style>
  <w:style w:type="paragraph" w:styleId="Heading6">
    <w:name w:val="heading 6"/>
    <w:basedOn w:val="Heading5"/>
    <w:next w:val="Normal"/>
    <w:link w:val="Heading6Char"/>
    <w:qFormat/>
    <w:rsid w:val="002C16B2"/>
    <w:pPr>
      <w:outlineLvl w:val="5"/>
    </w:pPr>
    <w:rPr>
      <w:bCs w:val="0"/>
    </w:rPr>
  </w:style>
  <w:style w:type="paragraph" w:styleId="Heading7">
    <w:name w:val="heading 7"/>
    <w:basedOn w:val="Heading6"/>
    <w:next w:val="Normal"/>
    <w:link w:val="Heading7Char"/>
    <w:qFormat/>
    <w:rsid w:val="002C16B2"/>
    <w:pPr>
      <w:outlineLvl w:val="6"/>
    </w:pPr>
    <w:rPr>
      <w:szCs w:val="24"/>
    </w:rPr>
  </w:style>
  <w:style w:type="paragraph" w:styleId="Heading8">
    <w:name w:val="heading 8"/>
    <w:basedOn w:val="Normal"/>
    <w:next w:val="Normal"/>
    <w:link w:val="Heading8Char"/>
    <w:qFormat/>
    <w:rsid w:val="002C16B2"/>
    <w:pPr>
      <w:spacing w:before="240"/>
      <w:outlineLvl w:val="7"/>
    </w:pPr>
    <w:rPr>
      <w:i/>
      <w:iCs/>
      <w:sz w:val="24"/>
      <w:szCs w:val="24"/>
    </w:rPr>
  </w:style>
  <w:style w:type="paragraph" w:styleId="Heading9">
    <w:name w:val="heading 9"/>
    <w:basedOn w:val="Normal"/>
    <w:next w:val="Normal"/>
    <w:link w:val="Heading9Char"/>
    <w:qFormat/>
    <w:rsid w:val="002C16B2"/>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97762"/>
    <w:rPr>
      <w:rFonts w:ascii="Arial" w:hAnsi="Arial"/>
      <w:b/>
      <w:bCs/>
      <w:caps/>
      <w:sz w:val="24"/>
      <w:szCs w:val="24"/>
      <w:lang w:val="bs-Latn-BA" w:eastAsia="en-US"/>
    </w:rPr>
  </w:style>
  <w:style w:type="character" w:customStyle="1" w:styleId="Heading2Char">
    <w:name w:val="Heading 2 Char"/>
    <w:link w:val="Heading2"/>
    <w:semiHidden/>
    <w:locked/>
    <w:rPr>
      <w:rFonts w:ascii="Cambria" w:hAnsi="Cambria" w:cs="Times New Roman"/>
      <w:b/>
      <w:bCs/>
      <w:i/>
      <w:iCs/>
      <w:sz w:val="28"/>
      <w:szCs w:val="28"/>
      <w:lang w:val="bs-Latn-BA" w:eastAsia="x-none"/>
    </w:rPr>
  </w:style>
  <w:style w:type="character" w:customStyle="1" w:styleId="Heading3Char">
    <w:name w:val="Heading 3 Char"/>
    <w:link w:val="Heading3"/>
    <w:semiHidden/>
    <w:locked/>
    <w:rPr>
      <w:rFonts w:ascii="Cambria" w:hAnsi="Cambria" w:cs="Times New Roman"/>
      <w:b/>
      <w:bCs/>
      <w:sz w:val="26"/>
      <w:szCs w:val="26"/>
      <w:lang w:val="bs-Latn-BA" w:eastAsia="x-none"/>
    </w:rPr>
  </w:style>
  <w:style w:type="character" w:customStyle="1" w:styleId="Heading4Char">
    <w:name w:val="Heading 4 Char"/>
    <w:link w:val="Heading4"/>
    <w:semiHidden/>
    <w:locked/>
    <w:rPr>
      <w:rFonts w:ascii="Calibri" w:hAnsi="Calibri" w:cs="Times New Roman"/>
      <w:b/>
      <w:bCs/>
      <w:sz w:val="28"/>
      <w:szCs w:val="28"/>
      <w:lang w:val="bs-Latn-BA" w:eastAsia="x-none"/>
    </w:rPr>
  </w:style>
  <w:style w:type="character" w:customStyle="1" w:styleId="Heading5Char">
    <w:name w:val="Heading 5 Char"/>
    <w:link w:val="Heading5"/>
    <w:semiHidden/>
    <w:locked/>
    <w:rPr>
      <w:rFonts w:ascii="Calibri" w:hAnsi="Calibri" w:cs="Times New Roman"/>
      <w:b/>
      <w:bCs/>
      <w:i/>
      <w:iCs/>
      <w:sz w:val="26"/>
      <w:szCs w:val="26"/>
      <w:lang w:val="bs-Latn-BA" w:eastAsia="x-none"/>
    </w:rPr>
  </w:style>
  <w:style w:type="character" w:customStyle="1" w:styleId="Heading6Char">
    <w:name w:val="Heading 6 Char"/>
    <w:link w:val="Heading6"/>
    <w:semiHidden/>
    <w:locked/>
    <w:rPr>
      <w:rFonts w:ascii="Calibri" w:hAnsi="Calibri" w:cs="Times New Roman"/>
      <w:bCs/>
      <w:lang w:val="bs-Latn-BA" w:eastAsia="x-none"/>
    </w:rPr>
  </w:style>
  <w:style w:type="character" w:customStyle="1" w:styleId="Heading7Char">
    <w:name w:val="Heading 7 Char"/>
    <w:link w:val="Heading7"/>
    <w:semiHidden/>
    <w:locked/>
    <w:rPr>
      <w:rFonts w:ascii="Calibri" w:hAnsi="Calibri" w:cs="Times New Roman"/>
      <w:b/>
      <w:sz w:val="24"/>
      <w:szCs w:val="24"/>
      <w:lang w:val="bs-Latn-BA" w:eastAsia="x-none"/>
    </w:rPr>
  </w:style>
  <w:style w:type="character" w:customStyle="1" w:styleId="Heading8Char">
    <w:name w:val="Heading 8 Char"/>
    <w:link w:val="Heading8"/>
    <w:semiHidden/>
    <w:locked/>
    <w:rPr>
      <w:rFonts w:ascii="Calibri" w:hAnsi="Calibri" w:cs="Times New Roman"/>
      <w:b/>
      <w:i/>
      <w:iCs/>
      <w:sz w:val="24"/>
      <w:szCs w:val="24"/>
      <w:lang w:val="bs-Latn-BA" w:eastAsia="x-none"/>
    </w:rPr>
  </w:style>
  <w:style w:type="character" w:customStyle="1" w:styleId="Heading9Char">
    <w:name w:val="Heading 9 Char"/>
    <w:link w:val="Heading9"/>
    <w:semiHidden/>
    <w:locked/>
    <w:rPr>
      <w:rFonts w:ascii="Cambria" w:hAnsi="Cambria" w:cs="Times New Roman"/>
      <w:b/>
      <w:lang w:val="bs-Latn-BA" w:eastAsia="x-none"/>
    </w:rPr>
  </w:style>
  <w:style w:type="paragraph" w:styleId="Header">
    <w:name w:val="header"/>
    <w:basedOn w:val="Footer"/>
    <w:link w:val="HeaderChar"/>
    <w:rsid w:val="00BF6D30"/>
  </w:style>
  <w:style w:type="character" w:customStyle="1" w:styleId="HeaderChar">
    <w:name w:val="Header Char"/>
    <w:link w:val="Header"/>
    <w:semiHidden/>
    <w:locked/>
    <w:rPr>
      <w:rFonts w:ascii="Arial" w:hAnsi="Arial" w:cs="Arial"/>
      <w:b/>
      <w:sz w:val="20"/>
      <w:lang w:val="bs-Latn-BA" w:eastAsia="x-none"/>
    </w:rPr>
  </w:style>
  <w:style w:type="paragraph" w:styleId="Footer">
    <w:name w:val="footer"/>
    <w:basedOn w:val="Normal"/>
    <w:link w:val="FooterChar"/>
    <w:rsid w:val="006A040A"/>
    <w:pPr>
      <w:pBdr>
        <w:top w:val="single" w:sz="4" w:space="1" w:color="auto"/>
      </w:pBdr>
      <w:tabs>
        <w:tab w:val="center" w:pos="4703"/>
        <w:tab w:val="right" w:pos="9406"/>
      </w:tabs>
      <w:spacing w:after="0"/>
    </w:pPr>
    <w:rPr>
      <w:rFonts w:cs="Times New Roman"/>
      <w:b/>
      <w:sz w:val="16"/>
      <w:szCs w:val="20"/>
      <w:lang w:eastAsia="en-US"/>
    </w:rPr>
  </w:style>
  <w:style w:type="character" w:customStyle="1" w:styleId="FooterChar">
    <w:name w:val="Footer Char"/>
    <w:link w:val="Footer"/>
    <w:locked/>
    <w:rsid w:val="006A040A"/>
    <w:rPr>
      <w:rFonts w:ascii="Arial" w:hAnsi="Arial"/>
      <w:sz w:val="16"/>
      <w:lang w:val="bs-Latn-BA" w:eastAsia="en-US"/>
    </w:rPr>
  </w:style>
  <w:style w:type="paragraph" w:styleId="BodyText">
    <w:name w:val="Body Text"/>
    <w:basedOn w:val="Normal"/>
    <w:link w:val="BodyTextChar"/>
    <w:rsid w:val="00BF6D30"/>
    <w:pPr>
      <w:spacing w:before="60" w:after="60"/>
      <w:ind w:left="567"/>
    </w:pPr>
    <w:rPr>
      <w:lang w:eastAsia="en-US"/>
    </w:rPr>
  </w:style>
  <w:style w:type="character" w:customStyle="1" w:styleId="BodyTextChar">
    <w:name w:val="Body Text Char"/>
    <w:link w:val="BodyText"/>
    <w:semiHidden/>
    <w:locked/>
    <w:rPr>
      <w:rFonts w:ascii="Arial" w:hAnsi="Arial" w:cs="Arial"/>
      <w:b/>
      <w:sz w:val="20"/>
      <w:lang w:val="bs-Latn-BA" w:eastAsia="x-none"/>
    </w:rPr>
  </w:style>
  <w:style w:type="paragraph" w:customStyle="1" w:styleId="naslov">
    <w:name w:val="naslov"/>
    <w:basedOn w:val="firma"/>
    <w:rsid w:val="00BF6D30"/>
    <w:pPr>
      <w:spacing w:before="0" w:after="0"/>
      <w:jc w:val="center"/>
    </w:pPr>
    <w:rPr>
      <w:sz w:val="22"/>
    </w:rPr>
  </w:style>
  <w:style w:type="character" w:styleId="PageNumber">
    <w:name w:val="page number"/>
    <w:rsid w:val="00BF6D30"/>
    <w:rPr>
      <w:rFonts w:cs="Times New Roman"/>
    </w:rPr>
  </w:style>
  <w:style w:type="paragraph" w:customStyle="1" w:styleId="oj">
    <w:name w:val="oj"/>
    <w:basedOn w:val="naslov"/>
    <w:rsid w:val="00BF6D30"/>
    <w:pPr>
      <w:tabs>
        <w:tab w:val="center" w:pos="4320"/>
        <w:tab w:val="right" w:pos="8640"/>
      </w:tabs>
      <w:spacing w:before="20" w:after="20"/>
    </w:pPr>
    <w:rPr>
      <w:b w:val="0"/>
      <w:caps w:val="0"/>
      <w:sz w:val="14"/>
    </w:rPr>
  </w:style>
  <w:style w:type="paragraph" w:customStyle="1" w:styleId="strana">
    <w:name w:val="strana"/>
    <w:rsid w:val="00BF6D30"/>
    <w:pPr>
      <w:spacing w:before="40" w:after="40"/>
      <w:jc w:val="center"/>
    </w:pPr>
    <w:rPr>
      <w:rFonts w:ascii="Arial" w:hAnsi="Arial"/>
      <w:bCs/>
      <w:lang w:val="bs-Latn-BA" w:eastAsia="en-US"/>
    </w:rPr>
  </w:style>
  <w:style w:type="paragraph" w:customStyle="1" w:styleId="2mm">
    <w:name w:val="2mm"/>
    <w:basedOn w:val="osnovnitekst"/>
    <w:rsid w:val="00BF6D30"/>
    <w:pPr>
      <w:spacing w:before="0" w:after="0" w:line="113" w:lineRule="exact"/>
      <w:ind w:left="0"/>
    </w:pPr>
    <w:rPr>
      <w:caps/>
      <w:sz w:val="16"/>
      <w:szCs w:val="24"/>
    </w:rPr>
  </w:style>
  <w:style w:type="paragraph" w:customStyle="1" w:styleId="tabela1">
    <w:name w:val="tabela1"/>
    <w:basedOn w:val="TABELA"/>
    <w:rsid w:val="00BF6D30"/>
    <w:pPr>
      <w:tabs>
        <w:tab w:val="left" w:pos="567"/>
      </w:tabs>
      <w:spacing w:after="20"/>
      <w:jc w:val="left"/>
    </w:pPr>
    <w:rPr>
      <w:bCs/>
      <w:color w:val="000000"/>
      <w:szCs w:val="16"/>
    </w:rPr>
  </w:style>
  <w:style w:type="paragraph" w:customStyle="1" w:styleId="TABELA">
    <w:name w:val="TABELA"/>
    <w:rsid w:val="00BF6D30"/>
    <w:pPr>
      <w:spacing w:before="20" w:after="40"/>
      <w:jc w:val="center"/>
    </w:pPr>
    <w:rPr>
      <w:rFonts w:ascii="Arial" w:hAnsi="Arial"/>
      <w:sz w:val="18"/>
      <w:lang w:val="bs-Latn-BA" w:eastAsia="en-US"/>
    </w:rPr>
  </w:style>
  <w:style w:type="paragraph" w:styleId="TOC1">
    <w:name w:val="toc 1"/>
    <w:basedOn w:val="Normal"/>
    <w:next w:val="Normal"/>
    <w:uiPriority w:val="39"/>
    <w:rsid w:val="00BF6D30"/>
    <w:pPr>
      <w:tabs>
        <w:tab w:val="right" w:leader="dot" w:pos="9639"/>
      </w:tabs>
      <w:spacing w:before="80" w:after="80"/>
    </w:pPr>
    <w:rPr>
      <w:noProof/>
    </w:rPr>
  </w:style>
  <w:style w:type="paragraph" w:customStyle="1" w:styleId="Sadrzaj">
    <w:name w:val="Sadrzaj"/>
    <w:basedOn w:val="osnovnitekst"/>
    <w:rsid w:val="00BF6D30"/>
    <w:pPr>
      <w:spacing w:before="1134"/>
      <w:ind w:left="0"/>
    </w:pPr>
    <w:rPr>
      <w:b/>
      <w:caps/>
    </w:rPr>
  </w:style>
  <w:style w:type="paragraph" w:styleId="TOC2">
    <w:name w:val="toc 2"/>
    <w:basedOn w:val="Normal"/>
    <w:next w:val="Normal"/>
    <w:rsid w:val="00BF6D30"/>
    <w:pPr>
      <w:tabs>
        <w:tab w:val="right" w:leader="dot" w:pos="9639"/>
      </w:tabs>
      <w:ind w:left="284"/>
    </w:pPr>
    <w:rPr>
      <w:noProof/>
    </w:rPr>
  </w:style>
  <w:style w:type="paragraph" w:styleId="TOC3">
    <w:name w:val="toc 3"/>
    <w:basedOn w:val="TOC2"/>
    <w:next w:val="Normal"/>
    <w:rsid w:val="00500A65"/>
    <w:pPr>
      <w:spacing w:before="20" w:after="20"/>
      <w:ind w:left="442"/>
    </w:pPr>
  </w:style>
  <w:style w:type="paragraph" w:styleId="TOC4">
    <w:name w:val="toc 4"/>
    <w:basedOn w:val="Normal"/>
    <w:next w:val="Normal"/>
    <w:autoRedefine/>
    <w:semiHidden/>
    <w:rsid w:val="00BF6D30"/>
    <w:pPr>
      <w:ind w:left="660"/>
    </w:pPr>
  </w:style>
  <w:style w:type="paragraph" w:styleId="TOC5">
    <w:name w:val="toc 5"/>
    <w:basedOn w:val="Normal"/>
    <w:next w:val="Normal"/>
    <w:autoRedefine/>
    <w:semiHidden/>
    <w:rsid w:val="00BF6D30"/>
    <w:pPr>
      <w:ind w:left="880"/>
    </w:pPr>
  </w:style>
  <w:style w:type="paragraph" w:styleId="TOC6">
    <w:name w:val="toc 6"/>
    <w:basedOn w:val="Normal"/>
    <w:next w:val="Normal"/>
    <w:autoRedefine/>
    <w:semiHidden/>
    <w:rsid w:val="00BF6D30"/>
    <w:pPr>
      <w:ind w:left="1100"/>
    </w:pPr>
  </w:style>
  <w:style w:type="paragraph" w:styleId="TOC7">
    <w:name w:val="toc 7"/>
    <w:basedOn w:val="Normal"/>
    <w:next w:val="Normal"/>
    <w:autoRedefine/>
    <w:semiHidden/>
    <w:rsid w:val="00BF6D30"/>
    <w:pPr>
      <w:ind w:left="1320"/>
    </w:pPr>
  </w:style>
  <w:style w:type="paragraph" w:styleId="TOC8">
    <w:name w:val="toc 8"/>
    <w:basedOn w:val="Normal"/>
    <w:next w:val="Normal"/>
    <w:autoRedefine/>
    <w:semiHidden/>
    <w:rsid w:val="00BF6D30"/>
    <w:pPr>
      <w:ind w:left="1540"/>
    </w:pPr>
  </w:style>
  <w:style w:type="paragraph" w:styleId="TOC9">
    <w:name w:val="toc 9"/>
    <w:basedOn w:val="Normal"/>
    <w:next w:val="Normal"/>
    <w:autoRedefine/>
    <w:semiHidden/>
    <w:rsid w:val="00BF6D30"/>
    <w:pPr>
      <w:ind w:left="1760"/>
    </w:pPr>
  </w:style>
  <w:style w:type="character" w:styleId="Hyperlink">
    <w:name w:val="Hyperlink"/>
    <w:uiPriority w:val="99"/>
    <w:rsid w:val="00BF6D30"/>
    <w:rPr>
      <w:rFonts w:cs="Times New Roman"/>
      <w:color w:val="0000FF"/>
      <w:u w:val="single"/>
    </w:rPr>
  </w:style>
  <w:style w:type="paragraph" w:styleId="ListBullet">
    <w:name w:val="List Bullet"/>
    <w:basedOn w:val="List1"/>
    <w:rsid w:val="00BF6D30"/>
    <w:pPr>
      <w:numPr>
        <w:numId w:val="1"/>
      </w:numPr>
    </w:pPr>
  </w:style>
  <w:style w:type="paragraph" w:customStyle="1" w:styleId="osnovnitekst">
    <w:name w:val="osnovni tekst"/>
    <w:link w:val="osnovnitekstChar"/>
    <w:rsid w:val="0021096E"/>
    <w:pPr>
      <w:tabs>
        <w:tab w:val="left" w:pos="284"/>
      </w:tabs>
      <w:spacing w:before="60" w:after="60"/>
      <w:ind w:left="567"/>
    </w:pPr>
    <w:rPr>
      <w:rFonts w:ascii="Arial" w:hAnsi="Arial"/>
      <w:sz w:val="22"/>
      <w:szCs w:val="22"/>
      <w:lang w:val="bs-Latn-BA" w:eastAsia="en-US"/>
    </w:rPr>
  </w:style>
  <w:style w:type="paragraph" w:customStyle="1" w:styleId="List1">
    <w:name w:val="List1"/>
    <w:basedOn w:val="osnovnitekst"/>
    <w:rsid w:val="00BF6D30"/>
    <w:pPr>
      <w:widowControl w:val="0"/>
      <w:suppressAutoHyphens/>
      <w:spacing w:before="40" w:after="40"/>
      <w:ind w:left="851"/>
    </w:pPr>
  </w:style>
  <w:style w:type="paragraph" w:customStyle="1" w:styleId="firma">
    <w:name w:val="firma"/>
    <w:rsid w:val="00BF6D30"/>
    <w:pPr>
      <w:spacing w:before="20" w:after="20"/>
    </w:pPr>
    <w:rPr>
      <w:rFonts w:ascii="Arial" w:hAnsi="Arial"/>
      <w:b/>
      <w:bCs/>
      <w:caps/>
      <w:sz w:val="24"/>
      <w:lang w:val="bs-Latn-BA" w:eastAsia="en-US"/>
    </w:rPr>
  </w:style>
  <w:style w:type="paragraph" w:customStyle="1" w:styleId="Nazivdokumenta">
    <w:name w:val="Naziv dokumenta"/>
    <w:basedOn w:val="firma"/>
    <w:rsid w:val="00BF6D30"/>
    <w:rPr>
      <w:sz w:val="22"/>
    </w:rPr>
  </w:style>
  <w:style w:type="paragraph" w:customStyle="1" w:styleId="SN00">
    <w:name w:val="SN00"/>
    <w:basedOn w:val="Normal"/>
    <w:rsid w:val="00BB27C6"/>
    <w:pPr>
      <w:ind w:firstLine="567"/>
    </w:pPr>
    <w:rPr>
      <w:lang w:eastAsia="bs-Latn-BA"/>
    </w:rPr>
  </w:style>
  <w:style w:type="paragraph" w:customStyle="1" w:styleId="naslovdokumenta">
    <w:name w:val="naslov dokumenta"/>
    <w:basedOn w:val="osnovnitekst"/>
    <w:rsid w:val="007F0F0B"/>
    <w:pPr>
      <w:spacing w:before="120" w:after="120"/>
      <w:jc w:val="center"/>
    </w:pPr>
    <w:rPr>
      <w:b/>
      <w:caps/>
      <w:sz w:val="24"/>
      <w:lang w:val="hr-HR"/>
    </w:rPr>
  </w:style>
  <w:style w:type="paragraph" w:customStyle="1" w:styleId="Clan">
    <w:name w:val="Clan ...."/>
    <w:basedOn w:val="osnovnitekst"/>
    <w:autoRedefine/>
    <w:rsid w:val="004E6B2F"/>
    <w:pPr>
      <w:keepNext/>
      <w:numPr>
        <w:numId w:val="8"/>
      </w:numPr>
      <w:spacing w:before="240"/>
      <w:jc w:val="center"/>
    </w:pPr>
    <w:rPr>
      <w:b/>
      <w:lang w:val="hr-HR"/>
    </w:rPr>
  </w:style>
  <w:style w:type="paragraph" w:styleId="BodyText2">
    <w:name w:val="Body Text 2"/>
    <w:basedOn w:val="Normal"/>
    <w:link w:val="BodyText2Char"/>
    <w:rsid w:val="00575405"/>
    <w:pPr>
      <w:spacing w:line="480" w:lineRule="auto"/>
    </w:pPr>
  </w:style>
  <w:style w:type="character" w:customStyle="1" w:styleId="BodyText2Char">
    <w:name w:val="Body Text 2 Char"/>
    <w:link w:val="BodyText2"/>
    <w:semiHidden/>
    <w:locked/>
    <w:rPr>
      <w:rFonts w:ascii="Arial" w:hAnsi="Arial" w:cs="Arial"/>
      <w:b/>
      <w:sz w:val="20"/>
      <w:lang w:val="bs-Latn-BA" w:eastAsia="x-none"/>
    </w:rPr>
  </w:style>
  <w:style w:type="paragraph" w:styleId="ListBullet2">
    <w:name w:val="List Bullet 2"/>
    <w:basedOn w:val="Normal"/>
    <w:rsid w:val="00575405"/>
    <w:pPr>
      <w:tabs>
        <w:tab w:val="num" w:pos="720"/>
        <w:tab w:val="num" w:pos="1211"/>
      </w:tabs>
      <w:spacing w:before="0" w:after="0"/>
      <w:ind w:left="1077" w:hanging="226"/>
    </w:pPr>
    <w:rPr>
      <w:rFonts w:ascii="Times New Roman" w:hAnsi="Times New Roman" w:cs="Times New Roman"/>
      <w:sz w:val="24"/>
      <w:szCs w:val="24"/>
      <w:lang w:val="hr-HR"/>
    </w:rPr>
  </w:style>
  <w:style w:type="paragraph" w:styleId="BodyTextFirstIndent">
    <w:name w:val="Body Text First Indent"/>
    <w:basedOn w:val="BodyText"/>
    <w:link w:val="BodyTextFirstIndentChar"/>
    <w:rsid w:val="00575405"/>
    <w:pPr>
      <w:spacing w:before="0" w:after="120"/>
      <w:ind w:left="0" w:firstLine="210"/>
    </w:pPr>
    <w:rPr>
      <w:rFonts w:ascii="Times New Roman" w:hAnsi="Times New Roman" w:cs="Times New Roman"/>
      <w:sz w:val="24"/>
      <w:szCs w:val="24"/>
      <w:lang w:val="hr-HR" w:eastAsia="hr-HR"/>
    </w:rPr>
  </w:style>
  <w:style w:type="character" w:customStyle="1" w:styleId="BodyTextFirstIndentChar">
    <w:name w:val="Body Text First Indent Char"/>
    <w:basedOn w:val="BodyTextChar"/>
    <w:link w:val="BodyTextFirstIndent"/>
    <w:semiHidden/>
    <w:locked/>
    <w:rPr>
      <w:rFonts w:ascii="Arial" w:hAnsi="Arial" w:cs="Arial"/>
      <w:b/>
      <w:sz w:val="20"/>
      <w:lang w:val="bs-Latn-BA" w:eastAsia="x-none"/>
    </w:rPr>
  </w:style>
  <w:style w:type="paragraph" w:styleId="BodyTextIndent">
    <w:name w:val="Body Text Indent"/>
    <w:basedOn w:val="Normal"/>
    <w:link w:val="BodyTextIndentChar"/>
    <w:rsid w:val="00575405"/>
    <w:pPr>
      <w:spacing w:before="0"/>
      <w:ind w:left="283"/>
    </w:pPr>
    <w:rPr>
      <w:rFonts w:ascii="Times New Roman" w:hAnsi="Times New Roman" w:cs="Times New Roman"/>
      <w:sz w:val="24"/>
      <w:szCs w:val="24"/>
      <w:lang w:val="hr-HR"/>
    </w:rPr>
  </w:style>
  <w:style w:type="character" w:customStyle="1" w:styleId="BodyTextIndentChar">
    <w:name w:val="Body Text Indent Char"/>
    <w:link w:val="BodyTextIndent"/>
    <w:semiHidden/>
    <w:locked/>
    <w:rPr>
      <w:rFonts w:ascii="Arial" w:hAnsi="Arial" w:cs="Arial"/>
      <w:b/>
      <w:sz w:val="20"/>
      <w:lang w:val="bs-Latn-BA" w:eastAsia="x-none"/>
    </w:rPr>
  </w:style>
  <w:style w:type="paragraph" w:styleId="BodyTextFirstIndent2">
    <w:name w:val="Body Text First Indent 2"/>
    <w:basedOn w:val="BodyTextIndent"/>
    <w:link w:val="BodyTextFirstIndent2Char"/>
    <w:rsid w:val="00575405"/>
    <w:pPr>
      <w:ind w:firstLine="210"/>
    </w:pPr>
  </w:style>
  <w:style w:type="character" w:customStyle="1" w:styleId="BodyTextFirstIndent2Char">
    <w:name w:val="Body Text First Indent 2 Char"/>
    <w:basedOn w:val="BodyTextIndentChar"/>
    <w:link w:val="BodyTextFirstIndent2"/>
    <w:semiHidden/>
    <w:locked/>
    <w:rPr>
      <w:rFonts w:ascii="Arial" w:hAnsi="Arial" w:cs="Arial"/>
      <w:b/>
      <w:sz w:val="20"/>
      <w:lang w:val="bs-Latn-BA" w:eastAsia="x-none"/>
    </w:rPr>
  </w:style>
  <w:style w:type="character" w:styleId="Emphasis">
    <w:name w:val="Emphasis"/>
    <w:qFormat/>
    <w:rsid w:val="00575405"/>
    <w:rPr>
      <w:rFonts w:cs="Times New Roman"/>
      <w:i/>
    </w:rPr>
  </w:style>
  <w:style w:type="paragraph" w:customStyle="1" w:styleId="BodyText21">
    <w:name w:val="Body Text 21"/>
    <w:basedOn w:val="Normal"/>
    <w:rsid w:val="00575405"/>
    <w:pPr>
      <w:spacing w:before="0" w:after="0"/>
      <w:ind w:firstLine="720"/>
      <w:jc w:val="both"/>
    </w:pPr>
    <w:rPr>
      <w:rFonts w:ascii="Times New Roman" w:hAnsi="Times New Roman" w:cs="Times New Roman"/>
      <w:strike/>
      <w:sz w:val="22"/>
      <w:szCs w:val="20"/>
      <w:lang w:val="en-US"/>
    </w:rPr>
  </w:style>
  <w:style w:type="paragraph" w:styleId="BodyText3">
    <w:name w:val="Body Text 3"/>
    <w:basedOn w:val="Normal"/>
    <w:link w:val="BodyText3Char"/>
    <w:rsid w:val="00575405"/>
    <w:pPr>
      <w:spacing w:before="0"/>
    </w:pPr>
    <w:rPr>
      <w:rFonts w:ascii="Times New Roman" w:hAnsi="Times New Roman" w:cs="Times New Roman"/>
      <w:sz w:val="16"/>
      <w:szCs w:val="16"/>
      <w:lang w:val="hr-HR"/>
    </w:rPr>
  </w:style>
  <w:style w:type="character" w:customStyle="1" w:styleId="BodyText3Char">
    <w:name w:val="Body Text 3 Char"/>
    <w:link w:val="BodyText3"/>
    <w:semiHidden/>
    <w:locked/>
    <w:rPr>
      <w:rFonts w:ascii="Arial" w:hAnsi="Arial" w:cs="Arial"/>
      <w:b/>
      <w:sz w:val="16"/>
      <w:szCs w:val="16"/>
      <w:lang w:val="bs-Latn-BA" w:eastAsia="x-none"/>
    </w:rPr>
  </w:style>
  <w:style w:type="paragraph" w:styleId="BodyTextIndent3">
    <w:name w:val="Body Text Indent 3"/>
    <w:basedOn w:val="Normal"/>
    <w:link w:val="BodyTextIndent3Char"/>
    <w:rsid w:val="00575405"/>
    <w:pPr>
      <w:spacing w:before="0"/>
      <w:ind w:left="283"/>
    </w:pPr>
    <w:rPr>
      <w:rFonts w:ascii="Times New Roman" w:hAnsi="Times New Roman" w:cs="Times New Roman"/>
      <w:sz w:val="16"/>
      <w:szCs w:val="16"/>
      <w:lang w:val="hr-HR"/>
    </w:rPr>
  </w:style>
  <w:style w:type="character" w:customStyle="1" w:styleId="BodyTextIndent3Char">
    <w:name w:val="Body Text Indent 3 Char"/>
    <w:link w:val="BodyTextIndent3"/>
    <w:semiHidden/>
    <w:locked/>
    <w:rPr>
      <w:rFonts w:ascii="Arial" w:hAnsi="Arial" w:cs="Arial"/>
      <w:b/>
      <w:sz w:val="16"/>
      <w:szCs w:val="16"/>
      <w:lang w:val="bs-Latn-BA" w:eastAsia="x-none"/>
    </w:rPr>
  </w:style>
  <w:style w:type="paragraph" w:styleId="BlockText">
    <w:name w:val="Block Text"/>
    <w:basedOn w:val="Normal"/>
    <w:rsid w:val="00575405"/>
    <w:pPr>
      <w:spacing w:before="0" w:after="0"/>
      <w:ind w:left="720" w:right="29"/>
      <w:jc w:val="both"/>
    </w:pPr>
    <w:rPr>
      <w:rFonts w:ascii="Times New Roman" w:hAnsi="Times New Roman" w:cs="Times New Roman"/>
      <w:color w:val="000000"/>
      <w:sz w:val="22"/>
      <w:szCs w:val="20"/>
      <w:lang w:val="hr-HR"/>
    </w:rPr>
  </w:style>
  <w:style w:type="paragraph" w:styleId="BodyTextIndent2">
    <w:name w:val="Body Text Indent 2"/>
    <w:basedOn w:val="Normal"/>
    <w:link w:val="BodyTextIndent2Char"/>
    <w:rsid w:val="00575405"/>
    <w:pPr>
      <w:spacing w:before="0" w:line="480" w:lineRule="auto"/>
      <w:ind w:left="283"/>
    </w:pPr>
    <w:rPr>
      <w:rFonts w:ascii="Times New Roman" w:hAnsi="Times New Roman" w:cs="Times New Roman"/>
      <w:sz w:val="24"/>
      <w:szCs w:val="24"/>
      <w:lang w:val="hr-HR"/>
    </w:rPr>
  </w:style>
  <w:style w:type="character" w:customStyle="1" w:styleId="BodyTextIndent2Char">
    <w:name w:val="Body Text Indent 2 Char"/>
    <w:link w:val="BodyTextIndent2"/>
    <w:semiHidden/>
    <w:locked/>
    <w:rPr>
      <w:rFonts w:ascii="Arial" w:hAnsi="Arial" w:cs="Arial"/>
      <w:b/>
      <w:sz w:val="20"/>
      <w:lang w:val="bs-Latn-BA" w:eastAsia="x-none"/>
    </w:rPr>
  </w:style>
  <w:style w:type="table" w:styleId="TableGrid">
    <w:name w:val="Table Grid"/>
    <w:basedOn w:val="TableNormal"/>
    <w:semiHidden/>
    <w:rsid w:val="00FE3280"/>
    <w:pPr>
      <w:spacing w:before="60"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Text">
    <w:name w:val="TabelaText"/>
    <w:basedOn w:val="Normal"/>
    <w:autoRedefine/>
    <w:rsid w:val="007E5347"/>
    <w:pPr>
      <w:spacing w:before="20" w:after="20"/>
    </w:pPr>
    <w:rPr>
      <w:rFonts w:cs="Times New Roman"/>
      <w:sz w:val="18"/>
      <w:szCs w:val="20"/>
      <w:lang w:val="en-US" w:eastAsia="en-US"/>
    </w:rPr>
  </w:style>
  <w:style w:type="paragraph" w:customStyle="1" w:styleId="StyleClanLeft">
    <w:name w:val="Style Clan .... + Left"/>
    <w:basedOn w:val="Clan"/>
    <w:autoRedefine/>
    <w:rsid w:val="009E5D52"/>
    <w:rPr>
      <w:bCs/>
    </w:rPr>
  </w:style>
  <w:style w:type="character" w:styleId="CommentReference">
    <w:name w:val="annotation reference"/>
    <w:rsid w:val="00800A24"/>
    <w:rPr>
      <w:rFonts w:cs="Times New Roman"/>
      <w:sz w:val="16"/>
    </w:rPr>
  </w:style>
  <w:style w:type="paragraph" w:styleId="CommentText">
    <w:name w:val="annotation text"/>
    <w:basedOn w:val="Normal"/>
    <w:link w:val="CommentTextChar"/>
    <w:rsid w:val="00800A24"/>
    <w:rPr>
      <w:rFonts w:cs="Times New Roman"/>
      <w:b/>
      <w:szCs w:val="20"/>
    </w:rPr>
  </w:style>
  <w:style w:type="character" w:customStyle="1" w:styleId="CommentTextChar">
    <w:name w:val="Comment Text Char"/>
    <w:link w:val="CommentText"/>
    <w:locked/>
    <w:rsid w:val="00800A24"/>
    <w:rPr>
      <w:rFonts w:ascii="Arial" w:hAnsi="Arial" w:cs="Times New Roman"/>
      <w:lang w:val="bs-Latn-BA" w:eastAsia="x-none"/>
    </w:rPr>
  </w:style>
  <w:style w:type="paragraph" w:styleId="CommentSubject">
    <w:name w:val="annotation subject"/>
    <w:basedOn w:val="CommentText"/>
    <w:next w:val="CommentText"/>
    <w:link w:val="CommentSubjectChar"/>
    <w:rsid w:val="00800A24"/>
    <w:rPr>
      <w:bCs/>
    </w:rPr>
  </w:style>
  <w:style w:type="character" w:customStyle="1" w:styleId="CommentSubjectChar">
    <w:name w:val="Comment Subject Char"/>
    <w:link w:val="CommentSubject"/>
    <w:locked/>
    <w:rsid w:val="00800A24"/>
    <w:rPr>
      <w:rFonts w:ascii="Arial" w:hAnsi="Arial" w:cs="Times New Roman"/>
      <w:b/>
      <w:lang w:val="bs-Latn-BA" w:eastAsia="x-none"/>
    </w:rPr>
  </w:style>
  <w:style w:type="paragraph" w:styleId="BalloonText">
    <w:name w:val="Balloon Text"/>
    <w:basedOn w:val="Normal"/>
    <w:link w:val="BalloonTextChar"/>
    <w:rsid w:val="00800A24"/>
    <w:pPr>
      <w:spacing w:before="0" w:after="0"/>
    </w:pPr>
    <w:rPr>
      <w:rFonts w:ascii="Tahoma" w:hAnsi="Tahoma" w:cs="Times New Roman"/>
      <w:b/>
      <w:sz w:val="16"/>
      <w:szCs w:val="16"/>
    </w:rPr>
  </w:style>
  <w:style w:type="character" w:customStyle="1" w:styleId="BalloonTextChar">
    <w:name w:val="Balloon Text Char"/>
    <w:link w:val="BalloonText"/>
    <w:locked/>
    <w:rsid w:val="00800A24"/>
    <w:rPr>
      <w:rFonts w:ascii="Tahoma" w:hAnsi="Tahoma" w:cs="Times New Roman"/>
      <w:sz w:val="16"/>
      <w:lang w:val="bs-Latn-BA" w:eastAsia="x-none"/>
    </w:rPr>
  </w:style>
  <w:style w:type="paragraph" w:customStyle="1" w:styleId="Stav">
    <w:name w:val="Stav"/>
    <w:basedOn w:val="osnovnitekst"/>
    <w:link w:val="StavChar"/>
    <w:rsid w:val="00706EF8"/>
    <w:pPr>
      <w:numPr>
        <w:numId w:val="7"/>
      </w:numPr>
      <w:ind w:left="1287"/>
    </w:pPr>
  </w:style>
  <w:style w:type="paragraph" w:customStyle="1" w:styleId="Alineja">
    <w:name w:val="Alineja"/>
    <w:basedOn w:val="osnovnitekst"/>
    <w:link w:val="AlinejaChar"/>
    <w:rsid w:val="00706EF8"/>
    <w:pPr>
      <w:numPr>
        <w:numId w:val="6"/>
      </w:numPr>
      <w:ind w:left="3240"/>
    </w:pPr>
  </w:style>
  <w:style w:type="character" w:customStyle="1" w:styleId="osnovnitekstChar">
    <w:name w:val="osnovni tekst Char"/>
    <w:link w:val="osnovnitekst"/>
    <w:locked/>
    <w:rsid w:val="00706EF8"/>
    <w:rPr>
      <w:rFonts w:ascii="Arial" w:hAnsi="Arial"/>
      <w:sz w:val="22"/>
      <w:lang w:val="bs-Latn-BA" w:eastAsia="en-US"/>
    </w:rPr>
  </w:style>
  <w:style w:type="character" w:customStyle="1" w:styleId="StavChar">
    <w:name w:val="Stav Char"/>
    <w:link w:val="Stav"/>
    <w:locked/>
    <w:rsid w:val="00706EF8"/>
    <w:rPr>
      <w:rFonts w:ascii="Arial" w:hAnsi="Arial"/>
      <w:sz w:val="22"/>
      <w:szCs w:val="22"/>
      <w:lang w:val="bs-Latn-BA" w:eastAsia="en-US"/>
    </w:rPr>
  </w:style>
  <w:style w:type="character" w:customStyle="1" w:styleId="AlinejaChar">
    <w:name w:val="Alineja Char"/>
    <w:link w:val="Alineja"/>
    <w:locked/>
    <w:rsid w:val="00706EF8"/>
    <w:rPr>
      <w:rFonts w:ascii="Arial" w:hAnsi="Arial"/>
      <w:sz w:val="22"/>
      <w:szCs w:val="22"/>
      <w:lang w:val="bs-Latn-BA" w:eastAsia="en-US"/>
    </w:rPr>
  </w:style>
  <w:style w:type="paragraph" w:styleId="Revision">
    <w:name w:val="Revision"/>
    <w:hidden/>
    <w:semiHidden/>
    <w:rsid w:val="00706EF8"/>
    <w:rPr>
      <w:rFonts w:ascii="Arial" w:hAnsi="Arial" w:cs="Arial"/>
      <w:szCs w:val="22"/>
      <w:lang w:val="bs-Latn-BA"/>
    </w:rPr>
  </w:style>
  <w:style w:type="numbering" w:customStyle="1" w:styleId="SN02">
    <w:name w:val="SN02"/>
    <w:rsid w:val="005D129B"/>
    <w:pPr>
      <w:numPr>
        <w:numId w:val="4"/>
      </w:numPr>
    </w:pPr>
  </w:style>
  <w:style w:type="numbering" w:customStyle="1" w:styleId="SN03">
    <w:name w:val="SN03"/>
    <w:rsid w:val="005D129B"/>
    <w:pPr>
      <w:numPr>
        <w:numId w:val="5"/>
      </w:numPr>
    </w:pPr>
  </w:style>
  <w:style w:type="numbering" w:customStyle="1" w:styleId="SN01">
    <w:name w:val="SN01"/>
    <w:rsid w:val="005D129B"/>
    <w:pPr>
      <w:numPr>
        <w:numId w:val="3"/>
      </w:numPr>
    </w:pPr>
  </w:style>
  <w:style w:type="paragraph" w:styleId="ListParagraph">
    <w:name w:val="List Paragraph"/>
    <w:basedOn w:val="Normal"/>
    <w:qFormat/>
    <w:rsid w:val="00B517FA"/>
    <w:pPr>
      <w:spacing w:before="0" w:after="0"/>
      <w:ind w:left="708"/>
    </w:pPr>
    <w:rPr>
      <w:rFonts w:cs="Times New Roman"/>
      <w:sz w:val="22"/>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ZDAR~1\AppData\Local\Temp\TEM%20UP%2001-3%2002%2002-Template%20za%20normativne%20akte,%20Rev.%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A352A-4A11-489A-AA80-8FF1B08FC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 UP 01-3 02 02-Template za normativne akte, Rev. 4</Template>
  <TotalTime>0</TotalTime>
  <Pages>11</Pages>
  <Words>2237</Words>
  <Characters>17071</Characters>
  <Application>Microsoft Office Word</Application>
  <DocSecurity>0</DocSecurity>
  <Lines>461</Lines>
  <Paragraphs>268</Paragraphs>
  <ScaleCrop>false</ScaleCrop>
  <HeadingPairs>
    <vt:vector size="2" baseType="variant">
      <vt:variant>
        <vt:lpstr>Title</vt:lpstr>
      </vt:variant>
      <vt:variant>
        <vt:i4>1</vt:i4>
      </vt:variant>
    </vt:vector>
  </HeadingPairs>
  <TitlesOfParts>
    <vt:vector size="1" baseType="lpstr">
      <vt:lpstr>Uputstvo za označavanje dokumenata</vt:lpstr>
    </vt:vector>
  </TitlesOfParts>
  <Company>Cady doo</Company>
  <LinksUpToDate>false</LinksUpToDate>
  <CharactersWithSpaces>19040</CharactersWithSpaces>
  <SharedDoc>false</SharedDoc>
  <HLinks>
    <vt:vector size="6" baseType="variant">
      <vt:variant>
        <vt:i4>1507376</vt:i4>
      </vt:variant>
      <vt:variant>
        <vt:i4>4</vt:i4>
      </vt:variant>
      <vt:variant>
        <vt:i4>0</vt:i4>
      </vt:variant>
      <vt:variant>
        <vt:i4>5</vt:i4>
      </vt:variant>
      <vt:variant>
        <vt:lpwstr/>
      </vt:variant>
      <vt:variant>
        <vt:lpwstr>_Toc347312550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za označavanje dokumenata</dc:title>
  <dc:creator>Mirjana Dizdar</dc:creator>
  <cp:lastModifiedBy>Elma Dzemidzic</cp:lastModifiedBy>
  <cp:revision>2</cp:revision>
  <cp:lastPrinted>2014-12-23T10:49:00Z</cp:lastPrinted>
  <dcterms:created xsi:type="dcterms:W3CDTF">2014-12-30T13:36:00Z</dcterms:created>
  <dcterms:modified xsi:type="dcterms:W3CDTF">2014-12-30T13:36:00Z</dcterms:modified>
</cp:coreProperties>
</file>